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13" w:rsidRPr="00BD40E3" w:rsidRDefault="00B94913" w:rsidP="00B94913">
      <w:pPr>
        <w:spacing w:after="0" w:line="240" w:lineRule="auto"/>
        <w:rPr>
          <w:rFonts w:ascii="Times New Roman" w:hAnsi="Times New Roman" w:cs="Times New Roman"/>
          <w:b/>
          <w:sz w:val="18"/>
          <w:szCs w:val="18"/>
        </w:rPr>
      </w:pPr>
      <w:r w:rsidRPr="00BD40E3">
        <w:rPr>
          <w:rFonts w:ascii="Times New Roman" w:hAnsi="Times New Roman" w:cs="Times New Roman"/>
          <w:b/>
          <w:sz w:val="18"/>
          <w:szCs w:val="18"/>
        </w:rPr>
        <w:t xml:space="preserve">Globalization and Economic Geography </w:t>
      </w:r>
    </w:p>
    <w:p w:rsidR="00B94913" w:rsidRPr="00BD40E3" w:rsidRDefault="00B94913" w:rsidP="00B94913">
      <w:pPr>
        <w:spacing w:after="0" w:line="240" w:lineRule="auto"/>
        <w:rPr>
          <w:rFonts w:ascii="Times New Roman" w:hAnsi="Times New Roman" w:cs="Times New Roman"/>
          <w:b/>
          <w:sz w:val="18"/>
          <w:szCs w:val="18"/>
        </w:rPr>
      </w:pPr>
      <w:r w:rsidRPr="00BD40E3">
        <w:rPr>
          <w:rFonts w:ascii="Times New Roman" w:hAnsi="Times New Roman" w:cs="Times New Roman"/>
          <w:b/>
          <w:sz w:val="18"/>
          <w:szCs w:val="18"/>
        </w:rPr>
        <w:t xml:space="preserve">Thomas L. Bell and Margaret M. </w:t>
      </w:r>
      <w:proofErr w:type="spellStart"/>
      <w:r w:rsidRPr="00BD40E3">
        <w:rPr>
          <w:rFonts w:ascii="Times New Roman" w:hAnsi="Times New Roman" w:cs="Times New Roman"/>
          <w:b/>
          <w:sz w:val="18"/>
          <w:szCs w:val="18"/>
        </w:rPr>
        <w:t>Gripshover</w:t>
      </w:r>
      <w:proofErr w:type="spellEnd"/>
      <w:r w:rsidRPr="00BD40E3">
        <w:rPr>
          <w:rFonts w:ascii="Times New Roman" w:hAnsi="Times New Roman" w:cs="Times New Roman"/>
          <w:b/>
          <w:sz w:val="18"/>
          <w:szCs w:val="18"/>
        </w:rPr>
        <w:t xml:space="preserve"> University of Tennessee Knoxville, Tennessee </w:t>
      </w:r>
    </w:p>
    <w:p w:rsidR="00B94913" w:rsidRPr="00BD40E3" w:rsidRDefault="00B94913" w:rsidP="00FD48C8">
      <w:pPr>
        <w:spacing w:after="0" w:line="240" w:lineRule="auto"/>
        <w:rPr>
          <w:rFonts w:ascii="Times New Roman" w:hAnsi="Times New Roman" w:cs="Times New Roman"/>
          <w:b/>
          <w:sz w:val="18"/>
          <w:szCs w:val="18"/>
        </w:rPr>
      </w:pPr>
    </w:p>
    <w:p w:rsidR="00B94913" w:rsidRPr="00BD40E3" w:rsidRDefault="00B94913" w:rsidP="00FD48C8">
      <w:pPr>
        <w:spacing w:after="0" w:line="240" w:lineRule="auto"/>
        <w:rPr>
          <w:rFonts w:ascii="Times New Roman" w:hAnsi="Times New Roman" w:cs="Times New Roman"/>
          <w:b/>
          <w:sz w:val="18"/>
          <w:szCs w:val="18"/>
        </w:rPr>
      </w:pPr>
      <w:r w:rsidRPr="00BD40E3">
        <w:rPr>
          <w:rFonts w:ascii="Times New Roman" w:hAnsi="Times New Roman" w:cs="Times New Roman"/>
          <w:b/>
          <w:sz w:val="18"/>
          <w:szCs w:val="18"/>
        </w:rPr>
        <w:t xml:space="preserve">Economic Geography as a Subject of Study </w:t>
      </w:r>
    </w:p>
    <w:p w:rsidR="00B94913" w:rsidRPr="00BD40E3" w:rsidRDefault="00B94913" w:rsidP="00FD48C8">
      <w:pPr>
        <w:spacing w:after="0" w:line="240" w:lineRule="auto"/>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This chapter discusses a portion of the subject matter of geography known as economic geography. Economic geography has undergone many changes as the interaction among economic entities (both countries and large companies) has become increasingly global in scope. Economic geographers must, therefore, be aware of the complex social, cultural, and political interactions among these global entities. This article, using a few selected examples from disparate economic pursuits, attempts to illustrate the impact of this economic globalization on the daily lives of people throughout the world. The student is encouraged to think about and explore other examples of globalization. The suggested activities and critical thinking questions scattered throughout the article are designed to do just that. </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Economic geography is concerned with the production, distribution, and consumption of goods and services and the human and environmental impacts of these activities. Traditionally the emphasis in economic geography has been on production and distribution. There are many factors that account for this emphasis. First, the spatial distribution of resources is uneven. That is, resources are finite and are usually available in exploitable, commercial quantities at only a few places. Second, consumers of these resources, whether they are other industrial activities or you and me as direct consumers, are more widely scattered. In order to get products and services from where they are produced to where they are consumed, transportation or communication is involved. Since the United States and most developed countries in Europe and parts of Asia are now considered service-based (or postindustrial) economies, it is the service sectors of the economy that are growing the most rapidly. Many of these service activities are highly dependent on access to up-to-date information. So, high-speed communication linkages are vital to modern postindustrial economies. </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Economic geographers are most interested in the location of economic activities, and three factors, more than any others, are often used to understand the patterns of these activities: land, labor, and capital. Land is important because of its relative location and its characteristics. A parcel of land that is accessible to major transportation facilities, markets, and sources of raw materials is said to have a good relative location. All the AP® Human Geography: 2006–2007 Workshop Materials 33 Special Focus: Globalization better if this accessible land parcel is also relatively flat, thus reducing the cost of development. Such flat, accessible land might sell for a relatively high price, but the cost of obtaining land is often spread (i.e., amortized) over the many years that an economic activity will be produced at a particular location.</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Ongoing or recurring costs such as the cost of transportation to assemble necessary raw materials and/or distribute the finished products to consumers and the cost of labor needed to make the products are more important locational factors than one-time or fixed costs such as land. The cost of moving commodities has decreased dramatically since the beginning of the Industrial Revolution in the mid-eighteenth century. Early iron and steel production had to take place near coal that was used to fire the furnaces and melt the iron ore. Since coal is rather bulky and low in value per unit of weight, transportation of this important component in the iron- and steel-making process was a major factor in the location of blast furnaces. The Midlands region of the United Kingdom was, for example, the location of both excellent deposits of coal and the earliest iron and steel manufacture. In the United States, Pittsburgh also had an excellent location relative to sources of coal from Appalachia and the Middle West. Today, both the United Kingdom and the United States import much of their iron and steel from overseas producers in countries such as India or South Korea. Such long-distance transport of this commodity has been made possible by improvements in transportation technologies that have reduced the relative cost of transportation when compared to other cost factors such as labor.</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The other major cost factor affecting the location of economic activities is labor. Some industries are considered labor-intensive, because labor accounts for a considerable portion of their overall cost structure. The production of textiles and apparel is often used as an example of a labor-intensive industry. Since transportation costs have been reduced by improvements in transportation technology, a manufacturer of simply produced garments such as underwear or socks might locate a plant in a poor, lesser-developed country and pay its workers relatively low wages. To be economically viable, the savings in labor must outweigh the additional transportation costs involved in moving the finished product back to markets in the advanced economies that are often half a world away. This process of locating the manufacturing facility of a labor-intensive industry in a lesser-developed country while maintaining corporate offices and research facilities in the developed world is called outsourcing. This practice is sometimes referred to as offshoring in the UK and continental Europe. Outsourcing is a consequence of our increasingly global and interdependent world economic system.</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The maquiladora system along the international boundary of the United States and Mexico is an example of such globalization of the economy. Even before the North 34 AP® Human Geography: 2006–2007 Workshop Materials Special Focus: Globalization American Free Trade Agreement (NAFTA) was enacted among Canada, the United States, and Mexico, many domestic companies found it less expensive to move their manufacturing activities to the Mexican side of the international boundary. Manufacturing facilities were often located in border cities such as Tijuana near San Diego or Ciudad </w:t>
      </w:r>
      <w:proofErr w:type="spellStart"/>
      <w:r w:rsidRPr="00BD40E3">
        <w:rPr>
          <w:rFonts w:ascii="Times New Roman" w:hAnsi="Times New Roman" w:cs="Times New Roman"/>
          <w:sz w:val="18"/>
          <w:szCs w:val="18"/>
        </w:rPr>
        <w:t>Juárez</w:t>
      </w:r>
      <w:proofErr w:type="spellEnd"/>
      <w:r w:rsidRPr="00BD40E3">
        <w:rPr>
          <w:rFonts w:ascii="Times New Roman" w:hAnsi="Times New Roman" w:cs="Times New Roman"/>
          <w:sz w:val="18"/>
          <w:szCs w:val="18"/>
        </w:rPr>
        <w:t xml:space="preserve"> near El Paso. The headquarters, marketing, and distribution portions of these companies would often remain on the United States side of the border. The reduction of tariff barriers between the two countries meant that taxes and fees had to be paid on only the value added in the process of production. Products manufactured in Mexico could, therefore, be marketed and distributed easily in both countries. </w:t>
      </w:r>
    </w:p>
    <w:p w:rsidR="00B94913" w:rsidRPr="00BD40E3" w:rsidRDefault="00B94913" w:rsidP="00FD48C8">
      <w:pPr>
        <w:spacing w:after="0" w:line="240" w:lineRule="auto"/>
        <w:rPr>
          <w:rFonts w:ascii="Times New Roman" w:hAnsi="Times New Roman" w:cs="Times New Roman"/>
          <w:sz w:val="18"/>
          <w:szCs w:val="18"/>
        </w:rPr>
      </w:pPr>
    </w:p>
    <w:p w:rsidR="00B94913" w:rsidRPr="00BD40E3" w:rsidRDefault="00B94913" w:rsidP="00FD48C8">
      <w:pPr>
        <w:spacing w:after="0" w:line="240" w:lineRule="auto"/>
        <w:rPr>
          <w:rFonts w:ascii="Times New Roman" w:hAnsi="Times New Roman" w:cs="Times New Roman"/>
          <w:b/>
          <w:sz w:val="18"/>
          <w:szCs w:val="18"/>
        </w:rPr>
      </w:pPr>
      <w:r w:rsidRPr="00BD40E3">
        <w:rPr>
          <w:rFonts w:ascii="Times New Roman" w:hAnsi="Times New Roman" w:cs="Times New Roman"/>
          <w:b/>
          <w:sz w:val="18"/>
          <w:szCs w:val="18"/>
        </w:rPr>
        <w:t xml:space="preserve">Dividing Economic Activities into Sectors </w:t>
      </w:r>
    </w:p>
    <w:p w:rsidR="00B94913" w:rsidRPr="00BD40E3" w:rsidRDefault="00B94913" w:rsidP="00FD48C8">
      <w:pPr>
        <w:spacing w:after="0" w:line="240" w:lineRule="auto"/>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Overall economic activity may be divided into five major sectors: primary, secondary, tertiary, quaternary, and </w:t>
      </w:r>
      <w:proofErr w:type="spellStart"/>
      <w:r w:rsidRPr="00BD40E3">
        <w:rPr>
          <w:rFonts w:ascii="Times New Roman" w:hAnsi="Times New Roman" w:cs="Times New Roman"/>
          <w:sz w:val="18"/>
          <w:szCs w:val="18"/>
        </w:rPr>
        <w:t>quintary</w:t>
      </w:r>
      <w:proofErr w:type="spellEnd"/>
      <w:r w:rsidRPr="00BD40E3">
        <w:rPr>
          <w:rFonts w:ascii="Times New Roman" w:hAnsi="Times New Roman" w:cs="Times New Roman"/>
          <w:sz w:val="18"/>
          <w:szCs w:val="18"/>
        </w:rPr>
        <w:t xml:space="preserve">. The primary sector of the economy includes activities that are directly reliant upon the processing of raw materials from the earth and surrounding seas and would include agriculture, forestry, fishing, and mining. Historically, these have been the first economic activities that are practiced because they provide the food, clothing, and shelter that are essential for life. The products of the primary sector of the economy provided for local needs but were also among the first </w:t>
      </w:r>
      <w:r w:rsidRPr="00BD40E3">
        <w:rPr>
          <w:rFonts w:ascii="Times New Roman" w:hAnsi="Times New Roman" w:cs="Times New Roman"/>
          <w:sz w:val="18"/>
          <w:szCs w:val="18"/>
        </w:rPr>
        <w:lastRenderedPageBreak/>
        <w:t xml:space="preserve">products to enter into world trade. Thus globalization is not a particularly new phenomenon. Foodstuffs, raw materials to make cloth, and metallic ores served as the main bases for mercantile trade during the Age of Exploration (fifteenth through eighteenth centuries) and were often the underlying reason for the establishment of colonies all over the world by the European powers. </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The secondary sector is associated with manufacturing, the process by which tangible raw materials are converted in a factory setting into more useful and valuable products. Modern manufacturing (as opposed to custom-made products of craft and guild activities) developed during the Industrial Revolution in the mid-eighteenth century and diffused from the core area in the United Kingdom into continental Europe and eventually to the New World. When the United States was still in its infancy, two entrepreneurs, Moses Brown and Samuel Slater, started a textile mill in Rhode Island.  Slater had worked for an associate of Richard Arkwright, a British businessman who had revolutionized the spinning of fibers into cloth using the spinning jenny, </w:t>
      </w:r>
      <w:proofErr w:type="spellStart"/>
      <w:r w:rsidRPr="00BD40E3">
        <w:rPr>
          <w:rFonts w:ascii="Times New Roman" w:hAnsi="Times New Roman" w:cs="Times New Roman"/>
          <w:sz w:val="18"/>
          <w:szCs w:val="18"/>
        </w:rPr>
        <w:t>shutterless</w:t>
      </w:r>
      <w:proofErr w:type="spellEnd"/>
      <w:r w:rsidRPr="00BD40E3">
        <w:rPr>
          <w:rFonts w:ascii="Times New Roman" w:hAnsi="Times New Roman" w:cs="Times New Roman"/>
          <w:sz w:val="18"/>
          <w:szCs w:val="18"/>
        </w:rPr>
        <w:t xml:space="preserve"> loom, and other mechanical innovations. The mill was powered by falling water, but later inventor James Watt’s steam engine allowed factories to be located closer to the market for the goods they produced. </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Although a declining proportion of the gainfully employed work in manufacturing in most developed nations, it was manufacturing that got these countries to an advanced stage of development in the first place. And it is manufacturing that is still a major key to the development of lesser-developed countries that aspire to be players on the global stage. With the reduction in the cost of global transportation, such countries now appear to have a comparative advantage in manufacturing in the global marketplace because of their lower labor costs. </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Manufacturing is dependent on the physical distribution </w:t>
      </w:r>
      <w:proofErr w:type="gramStart"/>
      <w:r w:rsidRPr="00BD40E3">
        <w:rPr>
          <w:rFonts w:ascii="Times New Roman" w:hAnsi="Times New Roman" w:cs="Times New Roman"/>
          <w:sz w:val="18"/>
          <w:szCs w:val="18"/>
        </w:rPr>
        <w:t>system,</w:t>
      </w:r>
      <w:proofErr w:type="gramEnd"/>
      <w:r w:rsidRPr="00BD40E3">
        <w:rPr>
          <w:rFonts w:ascii="Times New Roman" w:hAnsi="Times New Roman" w:cs="Times New Roman"/>
          <w:sz w:val="18"/>
          <w:szCs w:val="18"/>
        </w:rPr>
        <w:t xml:space="preserve"> and the wholesalers and retailers that get the manufactured products to their intended markets make up part of the tertiary sector of the economy. In many ways, growth in manufacturing spurred the growth of trade and the services. In the developed portions of the world, advanced services, rather than manufacturing activities per se, are now the key to the continued development of these complex economies. </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Both the quaternary and </w:t>
      </w:r>
      <w:proofErr w:type="spellStart"/>
      <w:r w:rsidRPr="00BD40E3">
        <w:rPr>
          <w:rFonts w:ascii="Times New Roman" w:hAnsi="Times New Roman" w:cs="Times New Roman"/>
          <w:sz w:val="18"/>
          <w:szCs w:val="18"/>
        </w:rPr>
        <w:t>quintary</w:t>
      </w:r>
      <w:proofErr w:type="spellEnd"/>
      <w:r w:rsidRPr="00BD40E3">
        <w:rPr>
          <w:rFonts w:ascii="Times New Roman" w:hAnsi="Times New Roman" w:cs="Times New Roman"/>
          <w:sz w:val="18"/>
          <w:szCs w:val="18"/>
        </w:rPr>
        <w:t xml:space="preserve"> sectors are refinements of the tertiary sector. The quaternary sector of the economy involves services as well, but the jobs in this sector are generally the better-paid information and knowledge-based activities including, among others, producer services, computer services, and finance, insurance, and real estate (i.e., the FIRE) services. Workers in this sector are said to have “white collar” jobs. Finally, some economic geographers designate a </w:t>
      </w:r>
      <w:proofErr w:type="spellStart"/>
      <w:r w:rsidRPr="00BD40E3">
        <w:rPr>
          <w:rFonts w:ascii="Times New Roman" w:hAnsi="Times New Roman" w:cs="Times New Roman"/>
          <w:sz w:val="18"/>
          <w:szCs w:val="18"/>
        </w:rPr>
        <w:t>quintary</w:t>
      </w:r>
      <w:proofErr w:type="spellEnd"/>
      <w:r w:rsidRPr="00BD40E3">
        <w:rPr>
          <w:rFonts w:ascii="Times New Roman" w:hAnsi="Times New Roman" w:cs="Times New Roman"/>
          <w:sz w:val="18"/>
          <w:szCs w:val="18"/>
        </w:rPr>
        <w:t xml:space="preserve"> sector for the very top-end jobs in manufacturing, services, and distribution that require individual decisions to be made that might affect the entire company or even the global economy. Individuals in this sector would include the chief executive officers, chief financial officers, researchers, and scientists. </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You should bear in mind that in many ways the Industrial Revolution was also an urban revolution. Factory work was the impetus for a great rural-to-urban migration on a scale seldom seen before in the course of human history. The focus of modern manufacturing is a global one. Headquarters and research and development facilities of major transnational corporations are often located in the advanced nations of the world, but the actual manufacturing is often done in the lesser-developed nations.</w:t>
      </w:r>
    </w:p>
    <w:p w:rsidR="00B94913" w:rsidRPr="00BD40E3" w:rsidRDefault="00B94913" w:rsidP="00FD48C8">
      <w:pPr>
        <w:spacing w:after="0" w:line="240" w:lineRule="auto"/>
        <w:rPr>
          <w:rFonts w:ascii="Times New Roman" w:hAnsi="Times New Roman" w:cs="Times New Roman"/>
          <w:sz w:val="18"/>
          <w:szCs w:val="18"/>
        </w:rPr>
      </w:pPr>
    </w:p>
    <w:p w:rsidR="00B94913" w:rsidRPr="00BD40E3" w:rsidRDefault="00B94913" w:rsidP="00FD48C8">
      <w:pPr>
        <w:spacing w:after="0" w:line="240" w:lineRule="auto"/>
        <w:rPr>
          <w:rFonts w:ascii="Times New Roman" w:hAnsi="Times New Roman" w:cs="Times New Roman"/>
          <w:b/>
          <w:sz w:val="18"/>
          <w:szCs w:val="18"/>
        </w:rPr>
      </w:pPr>
      <w:r w:rsidRPr="00BD40E3">
        <w:rPr>
          <w:rFonts w:ascii="Times New Roman" w:hAnsi="Times New Roman" w:cs="Times New Roman"/>
          <w:b/>
          <w:sz w:val="18"/>
          <w:szCs w:val="18"/>
        </w:rPr>
        <w:t xml:space="preserve">Economic Location Principles: From Local to Global </w:t>
      </w:r>
    </w:p>
    <w:p w:rsidR="00B94913" w:rsidRPr="00BD40E3" w:rsidRDefault="00B94913" w:rsidP="00FD48C8">
      <w:pPr>
        <w:spacing w:after="0" w:line="240" w:lineRule="auto"/>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In an era of slow and expensive transportation, much of the economic activity was highly localized. Commodities could not move over space without incurring great increases in cost. Other things being equal, industries will often seek sites near their markets in order to reduce the cost of transportation in distributing their product to their potential clientele. </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There are three major factors that would, however, work against a market location for industries. These factors are weight, volume, and perishability. If an industry such as the refining of sugar involves a loss of weight in the process of manufacturing, then it would be better to locate the refinery closer to the source of the raw material rather than transport the heavy and expensive raw material all the way to the market for processing. When sugar is refined from sugar beets or sugar cane, there is large reduction in weight (e.g., it takes six pounds of beets to produce only one pound of sugar). This is the reason why there are many sugar refineries located in the Great Plains of the United States, where sugar beets are grown commercially. An added benefit of the raw material orientation of the industry is that beet pulp, a by-product of the refining process, can be fed to the Great Plains cattle, which are able to break down and digest the cellulose fibers of the pulp. Likewise, manufacturing that greatly reduces the volume of the raw material to produce a finished product is likely to be located near the raw material source. Sawmill operations that produce dimensional lumber for the construction </w:t>
      </w:r>
      <w:proofErr w:type="gramStart"/>
      <w:r w:rsidRPr="00BD40E3">
        <w:rPr>
          <w:rFonts w:ascii="Times New Roman" w:hAnsi="Times New Roman" w:cs="Times New Roman"/>
          <w:sz w:val="18"/>
          <w:szCs w:val="18"/>
        </w:rPr>
        <w:t>industry are</w:t>
      </w:r>
      <w:proofErr w:type="gramEnd"/>
      <w:r w:rsidRPr="00BD40E3">
        <w:rPr>
          <w:rFonts w:ascii="Times New Roman" w:hAnsi="Times New Roman" w:cs="Times New Roman"/>
          <w:sz w:val="18"/>
          <w:szCs w:val="18"/>
        </w:rPr>
        <w:t xml:space="preserve"> usually located close to the source of trees because of the volume of bark and poor-quality wood that must be removed in the process. </w:t>
      </w:r>
    </w:p>
    <w:p w:rsidR="00B94913" w:rsidRPr="00BD40E3" w:rsidRDefault="00B94913" w:rsidP="00FD48C8">
      <w:pPr>
        <w:spacing w:after="0"/>
        <w:rPr>
          <w:rFonts w:ascii="Times New Roman" w:hAnsi="Times New Roman" w:cs="Times New Roman"/>
          <w:sz w:val="18"/>
          <w:szCs w:val="18"/>
        </w:rPr>
      </w:pPr>
    </w:p>
    <w:p w:rsidR="00B9491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Finally, the canning of fish, fruits, and vegetables is usually located near the source of the raw materials because of perishability concerns. The raw materials are highly perishable, but the canning process adds shelf life (i.e., longevity) to the finished product. If, on the other hand, activities such as commercial bakeries are using raw materials such as sugar and flour that have a long shelf life and producing bread and rolls that do not, then that activity should be market oriented. In developing a theory for the location of industries, the German economist Alfred Weber introduced a concept known as the material index that could be used to estimate the orientation of different industries. The material index was simply the ratio of the weight of localized raw materials (i.e., those available only from finite sources) as the numerator in the ratio to the weight of the finished product as the denominator. If the ratio was greater than 1.0, the activity was said to involve gross (weight-losing) goods, and, other things being equal, would be raw material oriented. The greater the ratio, the more likely was the raw material orientation of the activity. If the weight of the localized raw materials about equaled that of the finished product, the activity was called a pure good. The weaving of cloth into finished garments would be an example of an activity involving a pure good. Finally, there are some examples of activities in which the weight of the finished product actually outweighs the localized raw materials (i.e., the material index would be less than 1). The only way this could happen is if a </w:t>
      </w:r>
      <w:proofErr w:type="spellStart"/>
      <w:r w:rsidRPr="00BD40E3">
        <w:rPr>
          <w:rFonts w:ascii="Times New Roman" w:hAnsi="Times New Roman" w:cs="Times New Roman"/>
          <w:sz w:val="18"/>
          <w:szCs w:val="18"/>
        </w:rPr>
        <w:t>nonlocalized</w:t>
      </w:r>
      <w:proofErr w:type="spellEnd"/>
      <w:r w:rsidRPr="00BD40E3">
        <w:rPr>
          <w:rFonts w:ascii="Times New Roman" w:hAnsi="Times New Roman" w:cs="Times New Roman"/>
          <w:sz w:val="18"/>
          <w:szCs w:val="18"/>
        </w:rPr>
        <w:t xml:space="preserve"> (i.e., ubiquitous) good was added in the process of production. Soft-drink bottling is often used as an example of such an activity. Water is considered ubiquitous, and it is heavy. It is cheaper to </w:t>
      </w:r>
      <w:r w:rsidRPr="00BD40E3">
        <w:rPr>
          <w:rFonts w:ascii="Times New Roman" w:hAnsi="Times New Roman" w:cs="Times New Roman"/>
          <w:sz w:val="18"/>
          <w:szCs w:val="18"/>
        </w:rPr>
        <w:lastRenderedPageBreak/>
        <w:t xml:space="preserve">transport the thick concentrated syrup used to make a soft drink to the market for the beverages and then add carbonated water at the market. Such ubiquitous goods would be market oriented, other things being equal. </w:t>
      </w:r>
    </w:p>
    <w:p w:rsidR="00B94913" w:rsidRPr="00BD40E3" w:rsidRDefault="00B94913" w:rsidP="00FD48C8">
      <w:pPr>
        <w:spacing w:after="0" w:line="240" w:lineRule="auto"/>
        <w:rPr>
          <w:rFonts w:ascii="Times New Roman" w:hAnsi="Times New Roman" w:cs="Times New Roman"/>
          <w:sz w:val="18"/>
          <w:szCs w:val="18"/>
        </w:rPr>
      </w:pPr>
    </w:p>
    <w:p w:rsidR="00B94913" w:rsidRPr="00BD40E3" w:rsidRDefault="00B94913" w:rsidP="00FD48C8">
      <w:pPr>
        <w:spacing w:after="0" w:line="240" w:lineRule="auto"/>
        <w:rPr>
          <w:rFonts w:ascii="Times New Roman" w:hAnsi="Times New Roman" w:cs="Times New Roman"/>
          <w:b/>
          <w:sz w:val="18"/>
          <w:szCs w:val="18"/>
        </w:rPr>
      </w:pPr>
      <w:r w:rsidRPr="00BD40E3">
        <w:rPr>
          <w:rFonts w:ascii="Times New Roman" w:hAnsi="Times New Roman" w:cs="Times New Roman"/>
          <w:b/>
          <w:sz w:val="18"/>
          <w:szCs w:val="18"/>
        </w:rPr>
        <w:t xml:space="preserve">Changing Scale of Production </w:t>
      </w:r>
    </w:p>
    <w:p w:rsidR="00B94913" w:rsidRPr="00BD40E3" w:rsidRDefault="00B94913" w:rsidP="00FD48C8">
      <w:pPr>
        <w:spacing w:after="0" w:line="240" w:lineRule="auto"/>
        <w:rPr>
          <w:rFonts w:ascii="Times New Roman" w:hAnsi="Times New Roman" w:cs="Times New Roman"/>
          <w:sz w:val="18"/>
          <w:szCs w:val="18"/>
        </w:rPr>
      </w:pPr>
    </w:p>
    <w:p w:rsidR="00FD48C8"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The basic principles of market and raw material orientation are still viable, but the scale of application has increased from the local to the global level today. A major concern among the traditional advanced nations of Europe, the United States, and Japan is that there are now areas within nations that have been labeled as “developing” in which a highly educated labor force is available and willing to work for lower wages than comparable workers in the more traditional advanced countries. Also, for many </w:t>
      </w:r>
      <w:r w:rsidR="00FD48C8" w:rsidRPr="00BD40E3">
        <w:rPr>
          <w:rFonts w:ascii="Times New Roman" w:hAnsi="Times New Roman" w:cs="Times New Roman"/>
          <w:sz w:val="18"/>
          <w:szCs w:val="18"/>
        </w:rPr>
        <w:t>high-tech</w:t>
      </w:r>
      <w:r w:rsidRPr="00BD40E3">
        <w:rPr>
          <w:rFonts w:ascii="Times New Roman" w:hAnsi="Times New Roman" w:cs="Times New Roman"/>
          <w:sz w:val="18"/>
          <w:szCs w:val="18"/>
        </w:rPr>
        <w:t xml:space="preserve"> companies, the pull of either raw materials or specific markets is diminished. Such companies are sometimes said to be </w:t>
      </w:r>
      <w:proofErr w:type="spellStart"/>
      <w:r w:rsidRPr="00BD40E3">
        <w:rPr>
          <w:rFonts w:ascii="Times New Roman" w:hAnsi="Times New Roman" w:cs="Times New Roman"/>
          <w:sz w:val="18"/>
          <w:szCs w:val="18"/>
        </w:rPr>
        <w:t>locationally</w:t>
      </w:r>
      <w:proofErr w:type="spellEnd"/>
      <w:r w:rsidRPr="00BD40E3">
        <w:rPr>
          <w:rFonts w:ascii="Times New Roman" w:hAnsi="Times New Roman" w:cs="Times New Roman"/>
          <w:sz w:val="18"/>
          <w:szCs w:val="18"/>
        </w:rPr>
        <w:t xml:space="preserve"> footloose. That is, many other factors (including those that are sometimes called noneconomic, such as the quality of life of the potential location) may play a role in their location decisions. Because the market for the products of such businesses may be global, no particular location has a comparative advantage over any other. Economic development specialists are especially eager to attract such footloose activities because they are usually growing faster than traditional industries that are more place-bound. </w:t>
      </w:r>
    </w:p>
    <w:p w:rsidR="00FD48C8" w:rsidRPr="00BD40E3" w:rsidRDefault="00FD48C8" w:rsidP="00FD48C8">
      <w:pPr>
        <w:spacing w:after="0" w:line="240" w:lineRule="auto"/>
        <w:rPr>
          <w:rFonts w:ascii="Times New Roman" w:hAnsi="Times New Roman" w:cs="Times New Roman"/>
          <w:sz w:val="18"/>
          <w:szCs w:val="18"/>
        </w:rPr>
      </w:pPr>
    </w:p>
    <w:p w:rsidR="00FD48C8" w:rsidRPr="00BD40E3" w:rsidRDefault="00B94913" w:rsidP="00FD48C8">
      <w:pPr>
        <w:spacing w:after="0" w:line="240" w:lineRule="auto"/>
        <w:rPr>
          <w:rFonts w:ascii="Times New Roman" w:hAnsi="Times New Roman" w:cs="Times New Roman"/>
          <w:b/>
          <w:sz w:val="18"/>
          <w:szCs w:val="18"/>
        </w:rPr>
      </w:pPr>
      <w:r w:rsidRPr="00BD40E3">
        <w:rPr>
          <w:rFonts w:ascii="Times New Roman" w:hAnsi="Times New Roman" w:cs="Times New Roman"/>
          <w:b/>
          <w:sz w:val="18"/>
          <w:szCs w:val="18"/>
        </w:rPr>
        <w:t xml:space="preserve">Examples of Globalization in the Three Major Economic Sectors </w:t>
      </w:r>
    </w:p>
    <w:p w:rsidR="00FD48C8" w:rsidRPr="00BD40E3" w:rsidRDefault="00FD48C8" w:rsidP="00FD48C8">
      <w:pPr>
        <w:spacing w:after="0" w:line="240" w:lineRule="auto"/>
        <w:rPr>
          <w:rFonts w:ascii="Times New Roman" w:hAnsi="Times New Roman" w:cs="Times New Roman"/>
          <w:sz w:val="18"/>
          <w:szCs w:val="18"/>
        </w:rPr>
      </w:pPr>
    </w:p>
    <w:p w:rsidR="00FD48C8"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It is impossible in this brief introduction to discuss all the forms of globalization that are taking place today, but a few examples drawn from each of the three major economic sectors will suffice as illustration. You are encouraged to think of other examples of your own. </w:t>
      </w:r>
    </w:p>
    <w:p w:rsidR="00FD48C8" w:rsidRPr="00BD40E3" w:rsidRDefault="00FD48C8" w:rsidP="00FD48C8">
      <w:pPr>
        <w:spacing w:after="0"/>
        <w:rPr>
          <w:rFonts w:ascii="Times New Roman" w:hAnsi="Times New Roman" w:cs="Times New Roman"/>
          <w:sz w:val="18"/>
          <w:szCs w:val="18"/>
        </w:rPr>
      </w:pPr>
    </w:p>
    <w:p w:rsidR="00FD48C8"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One impact of the reduction of the time and cost involved in transportation is the increasing scale of activity provided by this time-space convergence. The increased geographic scope of production can be seen in the produce department of your local supermarket. It used to be that people had to do without certain vegetables and fruits when they were out of season simply because the cost of transportation from other areas was prohibitively expensive. Now it is quite possible for consumers in the Northeast to eat strawberries in the winter or lettuce all year round. The increase in geographic range has led to the creation of specialty regions in countries such as Chile devoted to providing fruits and vegetables that are out of season in the Northern Hemisphere’s winter months. Such commercial agriculture in the primary sector may irrevocably change the nature of Chile’s economy by disenfranchising many small-plot cultivators in favor of large agribusiness that can supply agricultural products to distributors in amounts that make the transaction financially feasible and attractive. Many small-plot cultivators may, by the same token, stop producing a variety of crops for their families and local villages in favor of specializing in a single crop for the world market. But there has been a reaction against globalization as well. This backlash in the example presented above is expressed in a desire by some consumers for fresher, more organically grown produce from local suppliers. It is unclear whether enough people are willing to pay higher prices for such local produce to change the attitude toward greater globalization, larger-scale production, and the application of more chemical fertilizers, herbicides, and pesticides needed to maintain or increase yields. </w:t>
      </w:r>
    </w:p>
    <w:p w:rsidR="00FD48C8" w:rsidRPr="00BD40E3" w:rsidRDefault="00FD48C8" w:rsidP="00FD48C8">
      <w:pPr>
        <w:spacing w:after="0"/>
        <w:rPr>
          <w:rFonts w:ascii="Times New Roman" w:hAnsi="Times New Roman" w:cs="Times New Roman"/>
          <w:sz w:val="18"/>
          <w:szCs w:val="18"/>
        </w:rPr>
      </w:pPr>
    </w:p>
    <w:p w:rsidR="00FD48C8"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In the secondary sector, there has been a sea change in the nature of industrial production. An examination of the automotive industry illustrates many of these changes. United States automobile manufacturing has undergone a significant transition. At the beginning of the twentieth century, there were over 200 different manufacturers of automobiles. Steam power, electricity, and a variety of different combustion engines powered some of these early vehicles. Automobiles were toys of the rich and expensive relative to the wages of the day. Then Henry Ford built his Highland Park plant in Detroit to build the Model T, an automobile that revolutionized the industry. Ford borrowed the notion of interchangeable parts from Eli Whitney’s early firearms factory in the Connecticut River Valley and added his own spin on mass production by introducing the assembly line method in which a worker repeated the same tasks. He paid his workers handsomely ($5 per day when the prevailing wage of the time was $1 per day), and they, in turn, bought his product. </w:t>
      </w:r>
    </w:p>
    <w:p w:rsidR="00FD48C8" w:rsidRPr="00BD40E3" w:rsidRDefault="00FD48C8" w:rsidP="00FD48C8">
      <w:pPr>
        <w:spacing w:after="0"/>
        <w:rPr>
          <w:rFonts w:ascii="Times New Roman" w:hAnsi="Times New Roman" w:cs="Times New Roman"/>
          <w:sz w:val="18"/>
          <w:szCs w:val="18"/>
        </w:rPr>
      </w:pPr>
    </w:p>
    <w:p w:rsidR="00FD48C8"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Soon many of the other automobile manufacturers were only a distant memory. By the 1930s, there was an oligopoly in production (i.e., only a few sellers of automobiles), and automobile sales soared. By the 1960s, imported automobiles cut the proportion of sales by domestic producers (the “Big Three” of Ford, General Motors, and Chrysler), and the technology of the industry became so standardized that some of the most modern plants of these companies are now located in Mexico or Canada. The age of maturity in this industry had arrived. Now United States manufacturers have adopted the lean (i.e., flexible) production methods of their foreign competitors, including the just-</w:t>
      </w:r>
      <w:proofErr w:type="spellStart"/>
      <w:r w:rsidRPr="00BD40E3">
        <w:rPr>
          <w:rFonts w:ascii="Times New Roman" w:hAnsi="Times New Roman" w:cs="Times New Roman"/>
          <w:sz w:val="18"/>
          <w:szCs w:val="18"/>
        </w:rPr>
        <w:t>intime</w:t>
      </w:r>
      <w:proofErr w:type="spellEnd"/>
      <w:r w:rsidRPr="00BD40E3">
        <w:rPr>
          <w:rFonts w:ascii="Times New Roman" w:hAnsi="Times New Roman" w:cs="Times New Roman"/>
          <w:sz w:val="18"/>
          <w:szCs w:val="18"/>
        </w:rPr>
        <w:t xml:space="preserve"> (JIT) system of nearby parts suppliers that supply components on demand to the assembly plant, thus keeping inventories low and decreasing the cost of production. If a product is new in the marketplace, as were automobiles at the turn of the last century, it is a seller’s market, typified by high per unit prices of the goods produced. But as the industry drives toward maturity, manufacturers struggle to drive prices down by developing more standardized ways of producing the product. Products manufactured in their growth phase, such as Henry Ford’s Model </w:t>
      </w:r>
      <w:proofErr w:type="spellStart"/>
      <w:r w:rsidRPr="00BD40E3">
        <w:rPr>
          <w:rFonts w:ascii="Times New Roman" w:hAnsi="Times New Roman" w:cs="Times New Roman"/>
          <w:sz w:val="18"/>
          <w:szCs w:val="18"/>
        </w:rPr>
        <w:t>Ts</w:t>
      </w:r>
      <w:proofErr w:type="spellEnd"/>
      <w:r w:rsidRPr="00BD40E3">
        <w:rPr>
          <w:rFonts w:ascii="Times New Roman" w:hAnsi="Times New Roman" w:cs="Times New Roman"/>
          <w:sz w:val="18"/>
          <w:szCs w:val="18"/>
        </w:rPr>
        <w:t xml:space="preserve"> and later his Model As, require a great deal of managerial and marketing expertise. Today, the automotive industry would be considered a mature industry, and despite the huge capital requirements required for a firm that is engaged in the manufacture of a product in its mature phase, the less-developed nations of the world could be competitive in these types of industries. Consider the recent entry of automobiles from South Korea (e.g., Kia, Hyundai, </w:t>
      </w:r>
      <w:proofErr w:type="gramStart"/>
      <w:r w:rsidRPr="00BD40E3">
        <w:rPr>
          <w:rFonts w:ascii="Times New Roman" w:hAnsi="Times New Roman" w:cs="Times New Roman"/>
          <w:sz w:val="18"/>
          <w:szCs w:val="18"/>
        </w:rPr>
        <w:t>Daewoo</w:t>
      </w:r>
      <w:proofErr w:type="gramEnd"/>
      <w:r w:rsidRPr="00BD40E3">
        <w:rPr>
          <w:rFonts w:ascii="Times New Roman" w:hAnsi="Times New Roman" w:cs="Times New Roman"/>
          <w:sz w:val="18"/>
          <w:szCs w:val="18"/>
        </w:rPr>
        <w:t xml:space="preserve">) into the United States market. Capital, in the form of machinery and automated equipment, has been substituted for higher-cost labor. Persons with low skill levels who might be taught on the job how to work the machinery can handle the assembly line. </w:t>
      </w:r>
    </w:p>
    <w:p w:rsidR="00FD48C8" w:rsidRPr="00BD40E3" w:rsidRDefault="00FD48C8" w:rsidP="00FD48C8">
      <w:pPr>
        <w:spacing w:after="0"/>
        <w:rPr>
          <w:rFonts w:ascii="Times New Roman" w:hAnsi="Times New Roman" w:cs="Times New Roman"/>
          <w:sz w:val="18"/>
          <w:szCs w:val="18"/>
        </w:rPr>
      </w:pPr>
    </w:p>
    <w:p w:rsidR="00FD48C8"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There have been locational shifts in the domestic automobile industry as well. The dominance of Detroit and southern Michigan is diminishing, and the importance of the mid-South—especially the </w:t>
      </w:r>
      <w:proofErr w:type="gramStart"/>
      <w:r w:rsidRPr="00BD40E3">
        <w:rPr>
          <w:rFonts w:ascii="Times New Roman" w:hAnsi="Times New Roman" w:cs="Times New Roman"/>
          <w:sz w:val="18"/>
          <w:szCs w:val="18"/>
        </w:rPr>
        <w:t>corridors formed by interstates 65 and 75—has</w:t>
      </w:r>
      <w:proofErr w:type="gramEnd"/>
      <w:r w:rsidRPr="00BD40E3">
        <w:rPr>
          <w:rFonts w:ascii="Times New Roman" w:hAnsi="Times New Roman" w:cs="Times New Roman"/>
          <w:sz w:val="18"/>
          <w:szCs w:val="18"/>
        </w:rPr>
        <w:t xml:space="preserve"> been increasing. Much of this shift has to do with labor issues and head-to-head competition with the direct foreign investment (DFI) made by Japanese and European automobile manufacturers in the same area of the country (e.g., Honda in southern Ohio, Toyota in Kentucky, Nissan in Tennessee, Mercedes-Benz in Alabama, BMW in South Carolina). </w:t>
      </w:r>
    </w:p>
    <w:p w:rsidR="00FD48C8" w:rsidRPr="00BD40E3" w:rsidRDefault="00FD48C8" w:rsidP="00FD48C8">
      <w:pPr>
        <w:spacing w:after="0"/>
        <w:rPr>
          <w:rFonts w:ascii="Times New Roman" w:hAnsi="Times New Roman" w:cs="Times New Roman"/>
          <w:sz w:val="18"/>
          <w:szCs w:val="18"/>
        </w:rPr>
      </w:pPr>
    </w:p>
    <w:p w:rsidR="00FD48C8"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In the tertiary sector, there are several examples of globalization, some of which are sometimes opaque to the customer or user. For example, many call centers specializing in direct merchandising are located in the Caribbean. Because of the colonial history of the area, many of the residents speak fluent </w:t>
      </w:r>
      <w:r w:rsidRPr="00BD40E3">
        <w:rPr>
          <w:rFonts w:ascii="Times New Roman" w:hAnsi="Times New Roman" w:cs="Times New Roman"/>
          <w:sz w:val="18"/>
          <w:szCs w:val="18"/>
        </w:rPr>
        <w:lastRenderedPageBreak/>
        <w:t xml:space="preserve">English and work for lower wages than would comparable workers in the United States. Likewise, many help desks for technical questions are located in Bangalore, the “Silicon Valley” of India. Highly educated computer programmers, engineers, and other technical personnel will work for lower wages there. These long-distance relations are made possible by advances in telecommunications technology, including the widespread use of the Internet. </w:t>
      </w:r>
    </w:p>
    <w:p w:rsidR="00FD48C8" w:rsidRPr="00BD40E3" w:rsidRDefault="00FD48C8" w:rsidP="00FD48C8">
      <w:pPr>
        <w:spacing w:after="0"/>
        <w:rPr>
          <w:rFonts w:ascii="Times New Roman" w:hAnsi="Times New Roman" w:cs="Times New Roman"/>
          <w:sz w:val="18"/>
          <w:szCs w:val="18"/>
        </w:rPr>
      </w:pPr>
    </w:p>
    <w:p w:rsidR="00FD48C8"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The second-largest economic entity in the world today is China, with its population of 1.3 billion, one-fifth of the world’s total. Some economists predict that its economy will surpass that of the United States in less than 50 years. Ten percent of all of China’s exports are destined for one retailer: Wal-Mart. Already the largest corporation in the world with sales of more than $245 billion in 2003 (more than GM and Ford combined), Wal-Mart relies on China to supply many of the products it distributes. These products include high-end electronics and appliances as well as clothing and less-expensive items. In turn, Wal-Mart is aggressively entering the Chinese market by locating many stores there. More than one-quarter of Wal-Mart outlets are now overseas, and after a few well-documented instances of cultural insensitivity, Wal-Mart is increasingly adjusting its product mix to reflect local tastes, customs, and locally produced items. Thus globalization can be seen as a give-and-take process—one of mutual adjustment. </w:t>
      </w:r>
    </w:p>
    <w:p w:rsidR="00FD48C8" w:rsidRPr="00BD40E3" w:rsidRDefault="00FD48C8" w:rsidP="00FD48C8">
      <w:pPr>
        <w:spacing w:after="0" w:line="240" w:lineRule="auto"/>
        <w:rPr>
          <w:rFonts w:ascii="Times New Roman" w:hAnsi="Times New Roman" w:cs="Times New Roman"/>
          <w:sz w:val="18"/>
          <w:szCs w:val="18"/>
        </w:rPr>
      </w:pPr>
    </w:p>
    <w:p w:rsidR="00FD48C8" w:rsidRPr="00BD40E3" w:rsidRDefault="00B94913" w:rsidP="00FD48C8">
      <w:pPr>
        <w:spacing w:after="0" w:line="240" w:lineRule="auto"/>
        <w:rPr>
          <w:rFonts w:ascii="Times New Roman" w:hAnsi="Times New Roman" w:cs="Times New Roman"/>
          <w:b/>
          <w:sz w:val="18"/>
          <w:szCs w:val="18"/>
        </w:rPr>
      </w:pPr>
      <w:r w:rsidRPr="00BD40E3">
        <w:rPr>
          <w:rFonts w:ascii="Times New Roman" w:hAnsi="Times New Roman" w:cs="Times New Roman"/>
          <w:b/>
          <w:sz w:val="18"/>
          <w:szCs w:val="18"/>
        </w:rPr>
        <w:t xml:space="preserve">The Downside: Negative Consequences of Globalization </w:t>
      </w:r>
    </w:p>
    <w:p w:rsidR="00FD48C8" w:rsidRPr="00BD40E3" w:rsidRDefault="00FD48C8" w:rsidP="00FD48C8">
      <w:pPr>
        <w:spacing w:after="0" w:line="240" w:lineRule="auto"/>
        <w:rPr>
          <w:rFonts w:ascii="Times New Roman" w:hAnsi="Times New Roman" w:cs="Times New Roman"/>
          <w:sz w:val="18"/>
          <w:szCs w:val="18"/>
        </w:rPr>
      </w:pPr>
    </w:p>
    <w:p w:rsidR="00FD48C8"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One consequence of globalization is the increased importance of transnational (i.e., multinational) corporations. Many of these companies have operations all over the world and are among the world’s largest economic entities. Giants like General Motors or ExxonMobil contribute more to the world economy than many advanced nations in terms of the dollar value of their international trade. </w:t>
      </w:r>
    </w:p>
    <w:p w:rsidR="00FD48C8" w:rsidRPr="00BD40E3" w:rsidRDefault="00FD48C8" w:rsidP="00FD48C8">
      <w:pPr>
        <w:spacing w:after="0"/>
        <w:rPr>
          <w:rFonts w:ascii="Times New Roman" w:hAnsi="Times New Roman" w:cs="Times New Roman"/>
          <w:sz w:val="18"/>
          <w:szCs w:val="18"/>
        </w:rPr>
      </w:pPr>
    </w:p>
    <w:p w:rsidR="00FD48C8"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Corporations that operate in more than one country are not new. The famous Krupp family of Germany has been prominent in that country’s iron and steel industry and had facilities located throughout Europe as early as the sixteenth century. Likewise, the pharmaceutical giant Bayer has had manufacturing facilities outside of Germany since the nineteenth century. But in the late twentieth century, the number and magnitude of this globalization expanded enormously. It is typical for such transnational firms to have their corporate headquarters in the developed world (e.g., General Motors in the United States, Unilever in the UK, Royal Dutch/Shell in the Netherlands, </w:t>
      </w:r>
      <w:proofErr w:type="gramStart"/>
      <w:r w:rsidRPr="00BD40E3">
        <w:rPr>
          <w:rFonts w:ascii="Times New Roman" w:hAnsi="Times New Roman" w:cs="Times New Roman"/>
          <w:sz w:val="18"/>
          <w:szCs w:val="18"/>
        </w:rPr>
        <w:t>Nestlé</w:t>
      </w:r>
      <w:proofErr w:type="gramEnd"/>
      <w:r w:rsidRPr="00BD40E3">
        <w:rPr>
          <w:rFonts w:ascii="Times New Roman" w:hAnsi="Times New Roman" w:cs="Times New Roman"/>
          <w:sz w:val="18"/>
          <w:szCs w:val="18"/>
        </w:rPr>
        <w:t xml:space="preserve"> in Switzerland). So too, their research and development arms are usually in the advanced nations. It is the usually the manufacturing arms of these transnationals that end up in the lesser</w:t>
      </w:r>
      <w:r w:rsidR="00FD48C8" w:rsidRPr="00BD40E3">
        <w:rPr>
          <w:rFonts w:ascii="Times New Roman" w:hAnsi="Times New Roman" w:cs="Times New Roman"/>
          <w:sz w:val="18"/>
          <w:szCs w:val="18"/>
        </w:rPr>
        <w:t xml:space="preserve"> </w:t>
      </w:r>
      <w:r w:rsidRPr="00BD40E3">
        <w:rPr>
          <w:rFonts w:ascii="Times New Roman" w:hAnsi="Times New Roman" w:cs="Times New Roman"/>
          <w:sz w:val="18"/>
          <w:szCs w:val="18"/>
        </w:rPr>
        <w:t xml:space="preserve">developed countries. When this outsourcing first began, the lesser-developed countries would often compete against each other in order to obtain some branch plant of a giant transnational corporation. After all, this is how Singapore and Hong Kong were able to rise from being mere sources of cheap labor for transnational corporations to becoming major economic powerhouses that today need to be reckoned with in their own right. Today, lesser-developed countries are more wary of this globalization. Some transnationals still play one lesser-developed country against the other to extract the most favorable deal that they can negotiate. Far from powerless, the lesser-developed country is able to apply some tactics of its own. These strategies may ensure that more of the earnings of the transnational corporation remain in the host country and do not “leak back” to the corporate headquarters location. These strategies include requiring a certain percent of local content in the manufacturing process. This requirement can stimulate economic development in the host country. Another tactic is to require a partnership of the transnational and the host country (i.e., a joint venture). Some host countries have insisted that the indigenous population be hired in management positions within the transnational’s operations. In this way, a cadre of well-trained managers is available to continue the development process. There are a variety of other means by which home industries in the host country can be protected, while at the same time the benefits that accrue from transnational operations within the host country can be channeled into even more indigenous economic development. </w:t>
      </w:r>
    </w:p>
    <w:p w:rsidR="00FD48C8" w:rsidRPr="00BD40E3" w:rsidRDefault="00FD48C8" w:rsidP="00FD48C8">
      <w:pPr>
        <w:spacing w:after="0"/>
        <w:rPr>
          <w:rFonts w:ascii="Times New Roman" w:hAnsi="Times New Roman" w:cs="Times New Roman"/>
          <w:sz w:val="18"/>
          <w:szCs w:val="18"/>
        </w:rPr>
      </w:pPr>
    </w:p>
    <w:p w:rsidR="00FD48C8"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 xml:space="preserve">Sometimes polluting industries locate in lesser-developed countries to take advantage of environmental regulations that are less stringent or not enforced to the degree that they might be in the headquarters country. Workers in lesser-developed countries are, therefore, more likely to be at environmental risk in the workplace. Critical thinking issues: Ask the students to imagine that they are the leaders of a lesser-developed country that a major transnational corporation has been “courting.” What policies, other than the few specified above, might the host country enact in order to assure that the transnational corporation will be beneficial to the fragile economy rather than overwhelm it? The practice of outsourcing the manufacturing has also affected the status of unions in the United States. It is no coincidence, for example, that the state with the highest percentage of its gainfully employed workers in manufacturing (North Carolina) is also the state with the lowest rate of unionization (less than 10 percent). Companies have sought out Sunbelt locations to get away from the strong unions, the high wages, the high taxes, and the stringent environmental regulations often found in the northeastern and north central (i.e., </w:t>
      </w:r>
      <w:proofErr w:type="spellStart"/>
      <w:r w:rsidRPr="00BD40E3">
        <w:rPr>
          <w:rFonts w:ascii="Times New Roman" w:hAnsi="Times New Roman" w:cs="Times New Roman"/>
          <w:sz w:val="18"/>
          <w:szCs w:val="18"/>
        </w:rPr>
        <w:t>midwestern</w:t>
      </w:r>
      <w:proofErr w:type="spellEnd"/>
      <w:r w:rsidRPr="00BD40E3">
        <w:rPr>
          <w:rFonts w:ascii="Times New Roman" w:hAnsi="Times New Roman" w:cs="Times New Roman"/>
          <w:sz w:val="18"/>
          <w:szCs w:val="18"/>
        </w:rPr>
        <w:t xml:space="preserve">) states. According to manufacturing executives, a </w:t>
      </w:r>
      <w:proofErr w:type="gramStart"/>
      <w:r w:rsidRPr="00BD40E3">
        <w:rPr>
          <w:rFonts w:ascii="Times New Roman" w:hAnsi="Times New Roman" w:cs="Times New Roman"/>
          <w:sz w:val="18"/>
          <w:szCs w:val="18"/>
        </w:rPr>
        <w:t>conducive</w:t>
      </w:r>
      <w:proofErr w:type="gramEnd"/>
      <w:r w:rsidRPr="00BD40E3">
        <w:rPr>
          <w:rFonts w:ascii="Times New Roman" w:hAnsi="Times New Roman" w:cs="Times New Roman"/>
          <w:sz w:val="18"/>
          <w:szCs w:val="18"/>
        </w:rPr>
        <w:t xml:space="preserve"> business climate is one in which corporate tax rates are low, the cost of buildings and maintenance is low, workers are not unionized, and productivity is high. If these conditions are not found in the United States, it is quite likely that the next branch plant might be outsourced to some lesser-developed country. This is a fact of life in our global economy. </w:t>
      </w:r>
    </w:p>
    <w:p w:rsidR="00314B43" w:rsidRPr="00BD40E3" w:rsidRDefault="00B94913" w:rsidP="00FD48C8">
      <w:pPr>
        <w:spacing w:after="0"/>
        <w:rPr>
          <w:rFonts w:ascii="Times New Roman" w:hAnsi="Times New Roman" w:cs="Times New Roman"/>
          <w:sz w:val="18"/>
          <w:szCs w:val="18"/>
        </w:rPr>
      </w:pPr>
      <w:r w:rsidRPr="00BD40E3">
        <w:rPr>
          <w:rFonts w:ascii="Times New Roman" w:hAnsi="Times New Roman" w:cs="Times New Roman"/>
          <w:sz w:val="18"/>
          <w:szCs w:val="18"/>
        </w:rPr>
        <w:t>There is concern also about the way that globalization has impacted the lesser-developed countries in which investments are currently being made. In China, for example, there are large disparities in wealth and opportunities between the coastal regions and special enterprise zones of eastern China, where most of the foreign investment and domestic manufacturing is taking place, and the more rural areas of western and interior China. Such disparities can lead to large-scale migratio</w:t>
      </w:r>
      <w:bookmarkStart w:id="0" w:name="_GoBack"/>
      <w:bookmarkEnd w:id="0"/>
      <w:r w:rsidRPr="00BD40E3">
        <w:rPr>
          <w:rFonts w:ascii="Times New Roman" w:hAnsi="Times New Roman" w:cs="Times New Roman"/>
          <w:sz w:val="18"/>
          <w:szCs w:val="18"/>
        </w:rPr>
        <w:t xml:space="preserve">ns of rural peasants seeking a better life in the bustling cities along the eastern and southern coasts. </w:t>
      </w:r>
      <w:proofErr w:type="gramStart"/>
      <w:r w:rsidRPr="00BD40E3">
        <w:rPr>
          <w:rFonts w:ascii="Times New Roman" w:hAnsi="Times New Roman" w:cs="Times New Roman"/>
          <w:sz w:val="18"/>
          <w:szCs w:val="18"/>
        </w:rPr>
        <w:t>Because migrations are almost always selective, the brightest and best are the most likely to migrate from the western and interior areas, leaving behind an older and less-able population.</w:t>
      </w:r>
      <w:proofErr w:type="gramEnd"/>
      <w:r w:rsidRPr="00BD40E3">
        <w:rPr>
          <w:rFonts w:ascii="Times New Roman" w:hAnsi="Times New Roman" w:cs="Times New Roman"/>
          <w:sz w:val="18"/>
          <w:szCs w:val="18"/>
        </w:rPr>
        <w:t xml:space="preserve"> Many lesser-developed countries see the globalization as a threat to their indigenous culture, distorting traditional values and creating a consumerist society that may be at odds with long-held religious and ethical precepts. Ironically, processes of globalization are occurring simultaneously with tendencies toward </w:t>
      </w:r>
      <w:proofErr w:type="spellStart"/>
      <w:r w:rsidRPr="00BD40E3">
        <w:rPr>
          <w:rFonts w:ascii="Times New Roman" w:hAnsi="Times New Roman" w:cs="Times New Roman"/>
          <w:sz w:val="18"/>
          <w:szCs w:val="18"/>
        </w:rPr>
        <w:t>tribalization</w:t>
      </w:r>
      <w:proofErr w:type="spellEnd"/>
      <w:r w:rsidRPr="00BD40E3">
        <w:rPr>
          <w:rFonts w:ascii="Times New Roman" w:hAnsi="Times New Roman" w:cs="Times New Roman"/>
          <w:sz w:val="18"/>
          <w:szCs w:val="18"/>
        </w:rPr>
        <w:t xml:space="preserve"> and the rise of fundamentalism—both reactions to what is perceived as threats to traditional ways of life.</w:t>
      </w:r>
    </w:p>
    <w:sectPr w:rsidR="00314B43" w:rsidRPr="00BD40E3" w:rsidSect="00BD40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13"/>
    <w:rsid w:val="00314B43"/>
    <w:rsid w:val="00B94913"/>
    <w:rsid w:val="00BD40E3"/>
    <w:rsid w:val="00C92BCD"/>
    <w:rsid w:val="00FD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4385</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2</cp:revision>
  <dcterms:created xsi:type="dcterms:W3CDTF">2015-04-23T16:49:00Z</dcterms:created>
  <dcterms:modified xsi:type="dcterms:W3CDTF">2015-04-27T12:09:00Z</dcterms:modified>
</cp:coreProperties>
</file>