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6" w:rsidRPr="006E79D6" w:rsidRDefault="006E79D6" w:rsidP="006E79D6">
      <w:pPr>
        <w:rPr>
          <w:rFonts w:ascii="Agency FB" w:hAnsi="Agency FB"/>
          <w:b/>
          <w:sz w:val="32"/>
        </w:rPr>
      </w:pPr>
      <w:r w:rsidRPr="006E79D6">
        <w:rPr>
          <w:rFonts w:ascii="Agency FB" w:hAnsi="Agency FB"/>
          <w:b/>
          <w:sz w:val="32"/>
        </w:rPr>
        <w:t>STANDARD WHII.11a)</w:t>
      </w:r>
      <w:r w:rsidRPr="006E79D6">
        <w:rPr>
          <w:rFonts w:ascii="Agency FB" w:hAnsi="Agency FB"/>
          <w:b/>
          <w:sz w:val="32"/>
        </w:rPr>
        <w:tab/>
        <w:t>describing the League of Nations and the mandate system.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After World War I, international organizations and agreements were established to avoid future conflicts.</w:t>
      </w:r>
      <w:r w:rsidRPr="006E79D6">
        <w:rPr>
          <w:rFonts w:ascii="Agency FB" w:hAnsi="Agency FB"/>
          <w:sz w:val="32"/>
        </w:rPr>
        <w:tab/>
      </w:r>
    </w:p>
    <w:p w:rsidR="006E79D6" w:rsidRPr="006E79D6" w:rsidRDefault="006E79D6" w:rsidP="006E79D6">
      <w:pPr>
        <w:rPr>
          <w:rFonts w:ascii="Agency FB" w:hAnsi="Agency FB"/>
          <w:sz w:val="32"/>
          <w:u w:val="single"/>
        </w:rPr>
      </w:pPr>
      <w:r w:rsidRPr="006E79D6">
        <w:rPr>
          <w:rFonts w:ascii="Agency FB" w:hAnsi="Agency FB"/>
          <w:sz w:val="32"/>
          <w:u w:val="single"/>
        </w:rPr>
        <w:t>League of Nations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International cooperative organization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Established to prevent future wars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United States not a member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Failure of League because it did not have power to enforce its decisions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</w:p>
    <w:p w:rsidR="006E79D6" w:rsidRPr="006E79D6" w:rsidRDefault="006E79D6" w:rsidP="006E79D6">
      <w:pPr>
        <w:rPr>
          <w:rFonts w:ascii="Agency FB" w:hAnsi="Agency FB"/>
          <w:sz w:val="32"/>
          <w:u w:val="single"/>
        </w:rPr>
      </w:pPr>
      <w:r w:rsidRPr="006E79D6">
        <w:rPr>
          <w:rFonts w:ascii="Agency FB" w:hAnsi="Agency FB"/>
          <w:sz w:val="32"/>
          <w:u w:val="single"/>
        </w:rPr>
        <w:t>The mandate system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During World War I, Great Britain and France agreed to divide large portions of the Ottoman Empire in the Middle East between themselves.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After the war, the “mandate system” gave Great Britain and France control over the lands that became Iraq, Transjordan, and Palestine (British controlled) and Syria and Lebanon (French controlled).</w:t>
      </w:r>
    </w:p>
    <w:p w:rsid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The division of the Ottoman Empire through the mandate system planted the seeds for future conflicts in the Middle East.</w:t>
      </w:r>
      <w:r w:rsidRPr="006E79D6">
        <w:rPr>
          <w:rFonts w:ascii="Agency FB" w:hAnsi="Agency FB"/>
          <w:sz w:val="32"/>
        </w:rPr>
        <w:tab/>
      </w:r>
    </w:p>
    <w:p w:rsidR="006E79D6" w:rsidRDefault="006E79D6">
      <w:pPr>
        <w:rPr>
          <w:rFonts w:ascii="Agency FB" w:hAnsi="Agency FB"/>
          <w:sz w:val="32"/>
        </w:rPr>
      </w:pPr>
      <w:r>
        <w:rPr>
          <w:rFonts w:ascii="Agency FB" w:hAnsi="Agency FB"/>
          <w:sz w:val="32"/>
        </w:rPr>
        <w:br w:type="page"/>
      </w:r>
    </w:p>
    <w:p w:rsidR="006E79D6" w:rsidRPr="006E79D6" w:rsidRDefault="006E79D6" w:rsidP="006E79D6">
      <w:pPr>
        <w:rPr>
          <w:rFonts w:ascii="Agency FB" w:hAnsi="Agency FB"/>
          <w:b/>
          <w:sz w:val="32"/>
        </w:rPr>
      </w:pPr>
      <w:r w:rsidRPr="006E79D6">
        <w:rPr>
          <w:rFonts w:ascii="Agency FB" w:hAnsi="Agency FB"/>
          <w:b/>
          <w:sz w:val="32"/>
        </w:rPr>
        <w:lastRenderedPageBreak/>
        <w:t>STANDARD WHII.11a)</w:t>
      </w:r>
      <w:r w:rsidRPr="006E79D6">
        <w:rPr>
          <w:rFonts w:ascii="Agency FB" w:hAnsi="Agency FB"/>
          <w:b/>
          <w:sz w:val="32"/>
        </w:rPr>
        <w:tab/>
        <w:t>describing the League of Nations and the mandate system.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After World War I, international organizations and agreements were established to avoid future conflicts.</w:t>
      </w:r>
      <w:r w:rsidRPr="006E79D6">
        <w:rPr>
          <w:rFonts w:ascii="Agency FB" w:hAnsi="Agency FB"/>
          <w:sz w:val="32"/>
        </w:rPr>
        <w:tab/>
      </w:r>
    </w:p>
    <w:p w:rsidR="006E79D6" w:rsidRPr="006E79D6" w:rsidRDefault="006E79D6" w:rsidP="006E79D6">
      <w:pPr>
        <w:rPr>
          <w:rFonts w:ascii="Agency FB" w:hAnsi="Agency FB"/>
          <w:sz w:val="32"/>
          <w:u w:val="single"/>
        </w:rPr>
      </w:pPr>
      <w:r w:rsidRPr="006E79D6">
        <w:rPr>
          <w:rFonts w:ascii="Agency FB" w:hAnsi="Agency FB"/>
          <w:sz w:val="32"/>
          <w:u w:val="single"/>
        </w:rPr>
        <w:t>League of Nations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International cooperative organization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 xml:space="preserve">Established to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future wars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 xml:space="preserve">United States </w:t>
      </w:r>
      <w:r>
        <w:rPr>
          <w:rFonts w:ascii="Agency FB" w:hAnsi="Agency FB"/>
          <w:sz w:val="32"/>
        </w:rPr>
        <w:t>__________________</w:t>
      </w:r>
      <w:r w:rsidRPr="006E79D6">
        <w:rPr>
          <w:rFonts w:ascii="Agency FB" w:hAnsi="Agency FB"/>
          <w:sz w:val="32"/>
        </w:rPr>
        <w:t xml:space="preserve"> a member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 xml:space="preserve">Failure of League because it did not have </w:t>
      </w:r>
      <w:r>
        <w:rPr>
          <w:rFonts w:ascii="Agency FB" w:hAnsi="Agency FB"/>
          <w:sz w:val="32"/>
        </w:rPr>
        <w:t>_________________</w:t>
      </w:r>
      <w:r w:rsidRPr="006E79D6">
        <w:rPr>
          <w:rFonts w:ascii="Agency FB" w:hAnsi="Agency FB"/>
          <w:sz w:val="32"/>
        </w:rPr>
        <w:t xml:space="preserve"> to enforce its decisions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</w:p>
    <w:p w:rsidR="006E79D6" w:rsidRPr="006E79D6" w:rsidRDefault="006E79D6" w:rsidP="006E79D6">
      <w:pPr>
        <w:rPr>
          <w:rFonts w:ascii="Agency FB" w:hAnsi="Agency FB"/>
          <w:sz w:val="32"/>
          <w:u w:val="single"/>
        </w:rPr>
      </w:pPr>
      <w:r w:rsidRPr="006E79D6">
        <w:rPr>
          <w:rFonts w:ascii="Agency FB" w:hAnsi="Agency FB"/>
          <w:sz w:val="32"/>
          <w:u w:val="single"/>
        </w:rPr>
        <w:t>The mandate system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 xml:space="preserve">During World War I, Great Britain and France agreed to divide large portions of the </w:t>
      </w:r>
      <w:r>
        <w:rPr>
          <w:rFonts w:ascii="Agency FB" w:hAnsi="Agency FB"/>
          <w:sz w:val="32"/>
        </w:rPr>
        <w:t>___________</w:t>
      </w:r>
      <w:r w:rsidRPr="006E79D6">
        <w:rPr>
          <w:rFonts w:ascii="Agency FB" w:hAnsi="Agency FB"/>
          <w:sz w:val="32"/>
        </w:rPr>
        <w:t xml:space="preserve"> Empire in the </w:t>
      </w:r>
      <w:r>
        <w:rPr>
          <w:rFonts w:ascii="Agency FB" w:hAnsi="Agency FB"/>
          <w:sz w:val="32"/>
        </w:rPr>
        <w:t>______________________</w:t>
      </w:r>
      <w:r w:rsidRPr="006E79D6">
        <w:rPr>
          <w:rFonts w:ascii="Agency FB" w:hAnsi="Agency FB"/>
          <w:sz w:val="32"/>
        </w:rPr>
        <w:t xml:space="preserve"> between themselves.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>After the war, the “</w:t>
      </w:r>
      <w:r>
        <w:rPr>
          <w:rFonts w:ascii="Agency FB" w:hAnsi="Agency FB"/>
          <w:sz w:val="32"/>
        </w:rPr>
        <w:t>__________________</w:t>
      </w:r>
      <w:proofErr w:type="gramStart"/>
      <w:r>
        <w:rPr>
          <w:rFonts w:ascii="Agency FB" w:hAnsi="Agency FB"/>
          <w:sz w:val="32"/>
        </w:rPr>
        <w:t>_  _</w:t>
      </w:r>
      <w:proofErr w:type="gramEnd"/>
      <w:r>
        <w:rPr>
          <w:rFonts w:ascii="Agency FB" w:hAnsi="Agency FB"/>
          <w:sz w:val="32"/>
        </w:rPr>
        <w:t xml:space="preserve">__________________ </w:t>
      </w:r>
      <w:r w:rsidRPr="006E79D6">
        <w:rPr>
          <w:rFonts w:ascii="Agency FB" w:hAnsi="Agency FB"/>
          <w:sz w:val="32"/>
        </w:rPr>
        <w:t xml:space="preserve">” gave Great Britain and France control over the lands that became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,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, and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(British controlled) and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</w:t>
      </w:r>
      <w:proofErr w:type="spellStart"/>
      <w:r w:rsidRPr="006E79D6">
        <w:rPr>
          <w:rFonts w:ascii="Agency FB" w:hAnsi="Agency FB"/>
          <w:sz w:val="32"/>
        </w:rPr>
        <w:t>and</w:t>
      </w:r>
      <w:proofErr w:type="spellEnd"/>
      <w:r w:rsidRPr="006E79D6">
        <w:rPr>
          <w:rFonts w:ascii="Agency FB" w:hAnsi="Agency FB"/>
          <w:sz w:val="32"/>
        </w:rPr>
        <w:t xml:space="preserve">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(French controlled).</w:t>
      </w:r>
    </w:p>
    <w:p w:rsidR="006E79D6" w:rsidRPr="006E79D6" w:rsidRDefault="006E79D6" w:rsidP="006E79D6">
      <w:pPr>
        <w:rPr>
          <w:rFonts w:ascii="Agency FB" w:hAnsi="Agency FB"/>
          <w:sz w:val="32"/>
        </w:rPr>
      </w:pPr>
      <w:r w:rsidRPr="006E79D6">
        <w:rPr>
          <w:rFonts w:ascii="Agency FB" w:hAnsi="Agency FB"/>
          <w:sz w:val="32"/>
        </w:rPr>
        <w:t>•</w:t>
      </w:r>
      <w:r w:rsidRPr="006E79D6">
        <w:rPr>
          <w:rFonts w:ascii="Agency FB" w:hAnsi="Agency FB"/>
          <w:sz w:val="32"/>
        </w:rPr>
        <w:tab/>
        <w:t xml:space="preserve">The division of the Ottoman Empire through the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system planted the seeds for future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in the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 xml:space="preserve"> </w:t>
      </w:r>
      <w:r>
        <w:rPr>
          <w:rFonts w:ascii="Agency FB" w:hAnsi="Agency FB"/>
          <w:sz w:val="32"/>
        </w:rPr>
        <w:t>________________</w:t>
      </w:r>
      <w:r w:rsidRPr="006E79D6">
        <w:rPr>
          <w:rFonts w:ascii="Agency FB" w:hAnsi="Agency FB"/>
          <w:sz w:val="32"/>
        </w:rPr>
        <w:t>.</w:t>
      </w:r>
      <w:r w:rsidRPr="006E79D6">
        <w:rPr>
          <w:rFonts w:ascii="Agency FB" w:hAnsi="Agency FB"/>
          <w:sz w:val="32"/>
        </w:rPr>
        <w:tab/>
      </w:r>
    </w:p>
    <w:p w:rsidR="006E79D6" w:rsidRPr="006E79D6" w:rsidRDefault="006E79D6" w:rsidP="006E79D6">
      <w:pPr>
        <w:jc w:val="center"/>
        <w:rPr>
          <w:rFonts w:ascii="Agency FB" w:hAnsi="Agency FB"/>
          <w:sz w:val="32"/>
        </w:rPr>
      </w:pPr>
      <w:bookmarkStart w:id="0" w:name="_GoBack"/>
      <w:bookmarkEnd w:id="0"/>
      <w:r>
        <w:rPr>
          <w:rFonts w:ascii="Agency FB" w:hAnsi="Agency FB"/>
          <w:noProof/>
          <w:sz w:val="32"/>
        </w:rPr>
        <w:drawing>
          <wp:inline distT="0" distB="0" distL="0" distR="0">
            <wp:extent cx="3448050" cy="26773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9D6" w:rsidRPr="006E79D6" w:rsidSect="006E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6"/>
    <w:rsid w:val="002D360B"/>
    <w:rsid w:val="00444302"/>
    <w:rsid w:val="006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2013-12-05T12:38:00Z</dcterms:created>
  <dcterms:modified xsi:type="dcterms:W3CDTF">2013-12-05T12:43:00Z</dcterms:modified>
</cp:coreProperties>
</file>