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FE0162" w14:textId="764702CB" w:rsidR="00B90F92" w:rsidRDefault="00B90F92" w:rsidP="008E7ED0">
      <w:pPr>
        <w:pBdr>
          <w:top w:val="nil"/>
          <w:left w:val="nil"/>
          <w:bottom w:val="nil"/>
          <w:right w:val="nil"/>
          <w:between w:val="nil"/>
        </w:pBdr>
        <w:spacing w:after="200"/>
        <w:rPr>
          <w:sz w:val="20"/>
          <w:szCs w:val="20"/>
        </w:rPr>
      </w:pPr>
      <w:r>
        <w:rPr>
          <w:sz w:val="20"/>
          <w:szCs w:val="20"/>
        </w:rPr>
        <w:t>NAME_______________________________________________________________________________________________</w:t>
      </w:r>
    </w:p>
    <w:p w14:paraId="1D4313E5" w14:textId="655EFA52" w:rsidR="00B90F92" w:rsidRDefault="00B90F92" w:rsidP="008E7ED0">
      <w:pPr>
        <w:pBdr>
          <w:top w:val="nil"/>
          <w:left w:val="nil"/>
          <w:bottom w:val="nil"/>
          <w:right w:val="nil"/>
          <w:between w:val="nil"/>
        </w:pBdr>
        <w:spacing w:after="200"/>
      </w:pPr>
      <w:hyperlink r:id="rId6" w:history="1">
        <w:r>
          <w:rPr>
            <w:rStyle w:val="Hyperlink"/>
          </w:rPr>
          <w:t>http://c-spanclassroomdeliberations.org/issues/should-hate-speech-be-protected-by-the-first-amendment/</w:t>
        </w:r>
      </w:hyperlink>
    </w:p>
    <w:p w14:paraId="6FB04FB5" w14:textId="77777777" w:rsidR="00B90F92" w:rsidRDefault="00B90F92" w:rsidP="00B90F92">
      <w:pPr>
        <w:pBdr>
          <w:top w:val="nil"/>
          <w:left w:val="nil"/>
          <w:bottom w:val="nil"/>
          <w:right w:val="nil"/>
          <w:between w:val="nil"/>
        </w:pBdr>
        <w:spacing w:after="200"/>
      </w:pPr>
      <w:r>
        <w:t>Username: students Password: C-SPANCLASSROOM</w:t>
      </w:r>
    </w:p>
    <w:p w14:paraId="7E566BA2" w14:textId="7A718D19" w:rsidR="00D62A12" w:rsidRDefault="004F628D" w:rsidP="00B90F92">
      <w:pPr>
        <w:pBdr>
          <w:top w:val="nil"/>
          <w:left w:val="nil"/>
          <w:bottom w:val="nil"/>
          <w:right w:val="nil"/>
          <w:between w:val="nil"/>
        </w:pBdr>
        <w:spacing w:after="200"/>
        <w:rPr>
          <w:sz w:val="20"/>
          <w:szCs w:val="20"/>
        </w:rPr>
      </w:pPr>
      <w:r>
        <w:rPr>
          <w:sz w:val="20"/>
          <w:szCs w:val="20"/>
        </w:rPr>
        <w:t>First, define these terms</w:t>
      </w:r>
      <w:r w:rsidR="00B90F92">
        <w:rPr>
          <w:sz w:val="20"/>
          <w:szCs w:val="20"/>
        </w:rPr>
        <w:t>.</w:t>
      </w:r>
      <w:r>
        <w:rPr>
          <w:sz w:val="20"/>
          <w:szCs w:val="20"/>
        </w:rPr>
        <w:t>. Try searching Google or a dictionary for a definition.</w:t>
      </w:r>
      <w:r w:rsidR="00B90F92">
        <w:rPr>
          <w:sz w:val="20"/>
          <w:szCs w:val="20"/>
        </w:rPr>
        <w:t xml:space="preserve">  </w:t>
      </w:r>
      <w:r>
        <w:rPr>
          <w:sz w:val="20"/>
          <w:szCs w:val="20"/>
        </w:rPr>
        <w:t xml:space="preserve">Finally, use these words in your deliberations and writing activities after you understand all sides of the issue. </w:t>
      </w:r>
    </w:p>
    <w:p w14:paraId="546C1618" w14:textId="77777777" w:rsidR="00D62A12" w:rsidRDefault="00D62A12">
      <w:pPr>
        <w:pBdr>
          <w:top w:val="nil"/>
          <w:left w:val="nil"/>
          <w:bottom w:val="nil"/>
          <w:right w:val="nil"/>
          <w:between w:val="nil"/>
        </w:pBdr>
      </w:pPr>
    </w:p>
    <w:tbl>
      <w:tblPr>
        <w:tblStyle w:val="a"/>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350"/>
      </w:tblGrid>
      <w:tr w:rsidR="002E705A" w14:paraId="1D9D0278" w14:textId="77777777" w:rsidTr="00B90F92">
        <w:trPr>
          <w:trHeight w:val="330"/>
        </w:trPr>
        <w:tc>
          <w:tcPr>
            <w:tcW w:w="3590" w:type="dxa"/>
            <w:shd w:val="clear" w:color="auto" w:fill="auto"/>
            <w:tcMar>
              <w:top w:w="100" w:type="dxa"/>
              <w:left w:w="100" w:type="dxa"/>
              <w:bottom w:w="100" w:type="dxa"/>
              <w:right w:w="100" w:type="dxa"/>
            </w:tcMar>
          </w:tcPr>
          <w:p w14:paraId="51987474" w14:textId="77777777" w:rsidR="002E705A" w:rsidRDefault="002E705A">
            <w:pPr>
              <w:widowControl w:val="0"/>
              <w:pBdr>
                <w:top w:val="nil"/>
                <w:left w:val="nil"/>
                <w:bottom w:val="nil"/>
                <w:right w:val="nil"/>
                <w:between w:val="nil"/>
              </w:pBdr>
              <w:spacing w:line="240" w:lineRule="auto"/>
            </w:pPr>
            <w:r>
              <w:t>Term</w:t>
            </w:r>
          </w:p>
        </w:tc>
        <w:tc>
          <w:tcPr>
            <w:tcW w:w="10350" w:type="dxa"/>
            <w:shd w:val="clear" w:color="auto" w:fill="auto"/>
            <w:tcMar>
              <w:top w:w="100" w:type="dxa"/>
              <w:left w:w="100" w:type="dxa"/>
              <w:bottom w:w="100" w:type="dxa"/>
              <w:right w:w="100" w:type="dxa"/>
            </w:tcMar>
          </w:tcPr>
          <w:p w14:paraId="60B868E5" w14:textId="77777777" w:rsidR="002E705A" w:rsidRDefault="002E705A">
            <w:pPr>
              <w:widowControl w:val="0"/>
              <w:pBdr>
                <w:top w:val="nil"/>
                <w:left w:val="nil"/>
                <w:bottom w:val="nil"/>
                <w:right w:val="nil"/>
                <w:between w:val="nil"/>
              </w:pBdr>
              <w:spacing w:line="240" w:lineRule="auto"/>
            </w:pPr>
            <w:r>
              <w:t xml:space="preserve">Definition </w:t>
            </w:r>
          </w:p>
        </w:tc>
      </w:tr>
      <w:tr w:rsidR="002E705A" w14:paraId="5F1CC486" w14:textId="77777777" w:rsidTr="008E7ED0">
        <w:trPr>
          <w:trHeight w:val="598"/>
        </w:trPr>
        <w:tc>
          <w:tcPr>
            <w:tcW w:w="3590" w:type="dxa"/>
            <w:shd w:val="clear" w:color="auto" w:fill="auto"/>
            <w:tcMar>
              <w:top w:w="100" w:type="dxa"/>
              <w:left w:w="100" w:type="dxa"/>
              <w:bottom w:w="100" w:type="dxa"/>
              <w:right w:w="100" w:type="dxa"/>
            </w:tcMar>
          </w:tcPr>
          <w:p w14:paraId="2B7470F0" w14:textId="77777777" w:rsidR="002E705A" w:rsidRDefault="002E705A">
            <w:pPr>
              <w:widowControl w:val="0"/>
              <w:pBdr>
                <w:top w:val="nil"/>
                <w:left w:val="nil"/>
                <w:bottom w:val="nil"/>
                <w:right w:val="nil"/>
                <w:between w:val="nil"/>
              </w:pBdr>
              <w:spacing w:line="240" w:lineRule="auto"/>
            </w:pPr>
            <w:r>
              <w:t>Hate Speech</w:t>
            </w:r>
          </w:p>
        </w:tc>
        <w:tc>
          <w:tcPr>
            <w:tcW w:w="10350" w:type="dxa"/>
            <w:shd w:val="clear" w:color="auto" w:fill="auto"/>
            <w:tcMar>
              <w:top w:w="100" w:type="dxa"/>
              <w:left w:w="100" w:type="dxa"/>
              <w:bottom w:w="100" w:type="dxa"/>
              <w:right w:w="100" w:type="dxa"/>
            </w:tcMar>
          </w:tcPr>
          <w:p w14:paraId="2D1D7BA2" w14:textId="77777777" w:rsidR="002E705A" w:rsidRDefault="002E705A">
            <w:pPr>
              <w:widowControl w:val="0"/>
              <w:pBdr>
                <w:top w:val="nil"/>
                <w:left w:val="nil"/>
                <w:bottom w:val="nil"/>
                <w:right w:val="nil"/>
                <w:between w:val="nil"/>
              </w:pBdr>
              <w:spacing w:line="240" w:lineRule="auto"/>
            </w:pPr>
          </w:p>
        </w:tc>
      </w:tr>
      <w:tr w:rsidR="002E705A" w14:paraId="4377E3D8" w14:textId="77777777" w:rsidTr="008E7ED0">
        <w:trPr>
          <w:trHeight w:val="635"/>
        </w:trPr>
        <w:tc>
          <w:tcPr>
            <w:tcW w:w="3590" w:type="dxa"/>
            <w:shd w:val="clear" w:color="auto" w:fill="auto"/>
            <w:tcMar>
              <w:top w:w="100" w:type="dxa"/>
              <w:left w:w="100" w:type="dxa"/>
              <w:bottom w:w="100" w:type="dxa"/>
              <w:right w:w="100" w:type="dxa"/>
            </w:tcMar>
          </w:tcPr>
          <w:p w14:paraId="6DAC3E3D" w14:textId="77777777" w:rsidR="002E705A" w:rsidRDefault="002E705A">
            <w:pPr>
              <w:widowControl w:val="0"/>
              <w:pBdr>
                <w:top w:val="nil"/>
                <w:left w:val="nil"/>
                <w:bottom w:val="nil"/>
                <w:right w:val="nil"/>
                <w:between w:val="nil"/>
              </w:pBdr>
              <w:spacing w:line="240" w:lineRule="auto"/>
            </w:pPr>
            <w:r>
              <w:t>Majority Opinion</w:t>
            </w:r>
          </w:p>
        </w:tc>
        <w:tc>
          <w:tcPr>
            <w:tcW w:w="10350" w:type="dxa"/>
            <w:shd w:val="clear" w:color="auto" w:fill="auto"/>
            <w:tcMar>
              <w:top w:w="100" w:type="dxa"/>
              <w:left w:w="100" w:type="dxa"/>
              <w:bottom w:w="100" w:type="dxa"/>
              <w:right w:w="100" w:type="dxa"/>
            </w:tcMar>
          </w:tcPr>
          <w:p w14:paraId="03DCAA24" w14:textId="77777777" w:rsidR="002E705A" w:rsidRDefault="002E705A">
            <w:pPr>
              <w:widowControl w:val="0"/>
              <w:pBdr>
                <w:top w:val="nil"/>
                <w:left w:val="nil"/>
                <w:bottom w:val="nil"/>
                <w:right w:val="nil"/>
                <w:between w:val="nil"/>
              </w:pBdr>
              <w:spacing w:line="240" w:lineRule="auto"/>
            </w:pPr>
          </w:p>
        </w:tc>
      </w:tr>
      <w:tr w:rsidR="002E705A" w14:paraId="2E444985" w14:textId="77777777" w:rsidTr="008E7ED0">
        <w:trPr>
          <w:trHeight w:val="598"/>
        </w:trPr>
        <w:tc>
          <w:tcPr>
            <w:tcW w:w="3590" w:type="dxa"/>
            <w:shd w:val="clear" w:color="auto" w:fill="auto"/>
            <w:tcMar>
              <w:top w:w="100" w:type="dxa"/>
              <w:left w:w="100" w:type="dxa"/>
              <w:bottom w:w="100" w:type="dxa"/>
              <w:right w:w="100" w:type="dxa"/>
            </w:tcMar>
          </w:tcPr>
          <w:p w14:paraId="696CBB38" w14:textId="77777777" w:rsidR="002E705A" w:rsidRDefault="002E705A">
            <w:pPr>
              <w:widowControl w:val="0"/>
              <w:pBdr>
                <w:top w:val="nil"/>
                <w:left w:val="nil"/>
                <w:bottom w:val="nil"/>
                <w:right w:val="nil"/>
                <w:between w:val="nil"/>
              </w:pBdr>
              <w:spacing w:line="240" w:lineRule="auto"/>
            </w:pPr>
            <w:r>
              <w:t>Demographic</w:t>
            </w:r>
          </w:p>
        </w:tc>
        <w:tc>
          <w:tcPr>
            <w:tcW w:w="10350" w:type="dxa"/>
            <w:shd w:val="clear" w:color="auto" w:fill="auto"/>
            <w:tcMar>
              <w:top w:w="100" w:type="dxa"/>
              <w:left w:w="100" w:type="dxa"/>
              <w:bottom w:w="100" w:type="dxa"/>
              <w:right w:w="100" w:type="dxa"/>
            </w:tcMar>
          </w:tcPr>
          <w:p w14:paraId="0B5746D0" w14:textId="77777777" w:rsidR="002E705A" w:rsidRDefault="002E705A">
            <w:pPr>
              <w:widowControl w:val="0"/>
              <w:pBdr>
                <w:top w:val="nil"/>
                <w:left w:val="nil"/>
                <w:bottom w:val="nil"/>
                <w:right w:val="nil"/>
                <w:between w:val="nil"/>
              </w:pBdr>
              <w:spacing w:line="240" w:lineRule="auto"/>
            </w:pPr>
          </w:p>
        </w:tc>
      </w:tr>
      <w:tr w:rsidR="002E705A" w14:paraId="75EDD343" w14:textId="77777777" w:rsidTr="008E7ED0">
        <w:trPr>
          <w:trHeight w:val="635"/>
        </w:trPr>
        <w:tc>
          <w:tcPr>
            <w:tcW w:w="3590" w:type="dxa"/>
            <w:shd w:val="clear" w:color="auto" w:fill="auto"/>
            <w:tcMar>
              <w:top w:w="100" w:type="dxa"/>
              <w:left w:w="100" w:type="dxa"/>
              <w:bottom w:w="100" w:type="dxa"/>
              <w:right w:w="100" w:type="dxa"/>
            </w:tcMar>
          </w:tcPr>
          <w:p w14:paraId="0CC53063" w14:textId="77777777" w:rsidR="002E705A" w:rsidRDefault="002E705A">
            <w:pPr>
              <w:widowControl w:val="0"/>
              <w:pBdr>
                <w:top w:val="nil"/>
                <w:left w:val="nil"/>
                <w:bottom w:val="nil"/>
                <w:right w:val="nil"/>
                <w:between w:val="nil"/>
              </w:pBdr>
              <w:spacing w:line="240" w:lineRule="auto"/>
            </w:pPr>
            <w:r>
              <w:t>Viewpoint Discrimination</w:t>
            </w:r>
          </w:p>
        </w:tc>
        <w:tc>
          <w:tcPr>
            <w:tcW w:w="10350" w:type="dxa"/>
            <w:shd w:val="clear" w:color="auto" w:fill="auto"/>
            <w:tcMar>
              <w:top w:w="100" w:type="dxa"/>
              <w:left w:w="100" w:type="dxa"/>
              <w:bottom w:w="100" w:type="dxa"/>
              <w:right w:w="100" w:type="dxa"/>
            </w:tcMar>
          </w:tcPr>
          <w:p w14:paraId="03DDFADE" w14:textId="77777777" w:rsidR="002E705A" w:rsidRDefault="002E705A">
            <w:pPr>
              <w:widowControl w:val="0"/>
              <w:pBdr>
                <w:top w:val="nil"/>
                <w:left w:val="nil"/>
                <w:bottom w:val="nil"/>
                <w:right w:val="nil"/>
                <w:between w:val="nil"/>
              </w:pBdr>
              <w:spacing w:line="240" w:lineRule="auto"/>
            </w:pPr>
          </w:p>
        </w:tc>
      </w:tr>
      <w:tr w:rsidR="002E705A" w14:paraId="147966F7" w14:textId="77777777" w:rsidTr="008E7ED0">
        <w:trPr>
          <w:trHeight w:val="598"/>
        </w:trPr>
        <w:tc>
          <w:tcPr>
            <w:tcW w:w="3590" w:type="dxa"/>
            <w:shd w:val="clear" w:color="auto" w:fill="auto"/>
            <w:tcMar>
              <w:top w:w="100" w:type="dxa"/>
              <w:left w:w="100" w:type="dxa"/>
              <w:bottom w:w="100" w:type="dxa"/>
              <w:right w:w="100" w:type="dxa"/>
            </w:tcMar>
          </w:tcPr>
          <w:p w14:paraId="3FCEAF85" w14:textId="77777777" w:rsidR="002E705A" w:rsidRDefault="002E705A">
            <w:pPr>
              <w:widowControl w:val="0"/>
              <w:pBdr>
                <w:top w:val="nil"/>
                <w:left w:val="nil"/>
                <w:bottom w:val="nil"/>
                <w:right w:val="nil"/>
                <w:between w:val="nil"/>
              </w:pBdr>
              <w:spacing w:line="240" w:lineRule="auto"/>
            </w:pPr>
            <w:r>
              <w:t>Captive Audience Doctrine</w:t>
            </w:r>
          </w:p>
        </w:tc>
        <w:tc>
          <w:tcPr>
            <w:tcW w:w="10350" w:type="dxa"/>
            <w:shd w:val="clear" w:color="auto" w:fill="auto"/>
            <w:tcMar>
              <w:top w:w="100" w:type="dxa"/>
              <w:left w:w="100" w:type="dxa"/>
              <w:bottom w:w="100" w:type="dxa"/>
              <w:right w:w="100" w:type="dxa"/>
            </w:tcMar>
          </w:tcPr>
          <w:p w14:paraId="773056A8" w14:textId="77777777" w:rsidR="002E705A" w:rsidRDefault="002E705A">
            <w:pPr>
              <w:widowControl w:val="0"/>
              <w:pBdr>
                <w:top w:val="nil"/>
                <w:left w:val="nil"/>
                <w:bottom w:val="nil"/>
                <w:right w:val="nil"/>
                <w:between w:val="nil"/>
              </w:pBdr>
              <w:spacing w:line="240" w:lineRule="auto"/>
            </w:pPr>
          </w:p>
        </w:tc>
      </w:tr>
      <w:tr w:rsidR="002E705A" w14:paraId="6B562BFE" w14:textId="77777777" w:rsidTr="008E7ED0">
        <w:trPr>
          <w:trHeight w:val="635"/>
        </w:trPr>
        <w:tc>
          <w:tcPr>
            <w:tcW w:w="3590" w:type="dxa"/>
            <w:shd w:val="clear" w:color="auto" w:fill="auto"/>
            <w:tcMar>
              <w:top w:w="100" w:type="dxa"/>
              <w:left w:w="100" w:type="dxa"/>
              <w:bottom w:w="100" w:type="dxa"/>
              <w:right w:w="100" w:type="dxa"/>
            </w:tcMar>
          </w:tcPr>
          <w:p w14:paraId="106FD5FE" w14:textId="77777777" w:rsidR="002E705A" w:rsidRDefault="002E705A">
            <w:pPr>
              <w:widowControl w:val="0"/>
              <w:pBdr>
                <w:top w:val="nil"/>
                <w:left w:val="nil"/>
                <w:bottom w:val="nil"/>
                <w:right w:val="nil"/>
                <w:between w:val="nil"/>
              </w:pBdr>
              <w:spacing w:line="240" w:lineRule="auto"/>
            </w:pPr>
            <w:r>
              <w:t>Heckler’s Veto</w:t>
            </w:r>
          </w:p>
        </w:tc>
        <w:tc>
          <w:tcPr>
            <w:tcW w:w="10350" w:type="dxa"/>
            <w:shd w:val="clear" w:color="auto" w:fill="auto"/>
            <w:tcMar>
              <w:top w:w="100" w:type="dxa"/>
              <w:left w:w="100" w:type="dxa"/>
              <w:bottom w:w="100" w:type="dxa"/>
              <w:right w:w="100" w:type="dxa"/>
            </w:tcMar>
          </w:tcPr>
          <w:p w14:paraId="2D7136F5" w14:textId="77777777" w:rsidR="002E705A" w:rsidRDefault="002E705A">
            <w:pPr>
              <w:widowControl w:val="0"/>
              <w:pBdr>
                <w:top w:val="nil"/>
                <w:left w:val="nil"/>
                <w:bottom w:val="nil"/>
                <w:right w:val="nil"/>
                <w:between w:val="nil"/>
              </w:pBdr>
              <w:spacing w:line="240" w:lineRule="auto"/>
            </w:pPr>
          </w:p>
        </w:tc>
      </w:tr>
      <w:tr w:rsidR="002E705A" w14:paraId="0228FE1E" w14:textId="77777777" w:rsidTr="008E7ED0">
        <w:trPr>
          <w:trHeight w:val="598"/>
        </w:trPr>
        <w:tc>
          <w:tcPr>
            <w:tcW w:w="3590" w:type="dxa"/>
            <w:shd w:val="clear" w:color="auto" w:fill="auto"/>
            <w:tcMar>
              <w:top w:w="100" w:type="dxa"/>
              <w:left w:w="100" w:type="dxa"/>
              <w:bottom w:w="100" w:type="dxa"/>
              <w:right w:w="100" w:type="dxa"/>
            </w:tcMar>
          </w:tcPr>
          <w:p w14:paraId="63E2AB0E" w14:textId="77777777" w:rsidR="002E705A" w:rsidRDefault="002E705A">
            <w:pPr>
              <w:widowControl w:val="0"/>
              <w:pBdr>
                <w:top w:val="nil"/>
                <w:left w:val="nil"/>
                <w:bottom w:val="nil"/>
                <w:right w:val="nil"/>
                <w:between w:val="nil"/>
              </w:pBdr>
              <w:spacing w:line="240" w:lineRule="auto"/>
            </w:pPr>
            <w:r>
              <w:t>Chilling Effect</w:t>
            </w:r>
          </w:p>
        </w:tc>
        <w:tc>
          <w:tcPr>
            <w:tcW w:w="10350" w:type="dxa"/>
            <w:shd w:val="clear" w:color="auto" w:fill="auto"/>
            <w:tcMar>
              <w:top w:w="100" w:type="dxa"/>
              <w:left w:w="100" w:type="dxa"/>
              <w:bottom w:w="100" w:type="dxa"/>
              <w:right w:w="100" w:type="dxa"/>
            </w:tcMar>
          </w:tcPr>
          <w:p w14:paraId="09C914A0" w14:textId="77777777" w:rsidR="002E705A" w:rsidRDefault="002E705A">
            <w:pPr>
              <w:widowControl w:val="0"/>
              <w:pBdr>
                <w:top w:val="nil"/>
                <w:left w:val="nil"/>
                <w:bottom w:val="nil"/>
                <w:right w:val="nil"/>
                <w:between w:val="nil"/>
              </w:pBdr>
              <w:spacing w:line="240" w:lineRule="auto"/>
            </w:pPr>
          </w:p>
        </w:tc>
      </w:tr>
      <w:tr w:rsidR="002E705A" w14:paraId="5E70AC8C" w14:textId="77777777" w:rsidTr="008E7ED0">
        <w:trPr>
          <w:trHeight w:val="635"/>
        </w:trPr>
        <w:tc>
          <w:tcPr>
            <w:tcW w:w="3590" w:type="dxa"/>
            <w:shd w:val="clear" w:color="auto" w:fill="auto"/>
            <w:tcMar>
              <w:top w:w="100" w:type="dxa"/>
              <w:left w:w="100" w:type="dxa"/>
              <w:bottom w:w="100" w:type="dxa"/>
              <w:right w:w="100" w:type="dxa"/>
            </w:tcMar>
          </w:tcPr>
          <w:p w14:paraId="79A97D04" w14:textId="77777777" w:rsidR="002E705A" w:rsidRDefault="002E705A">
            <w:pPr>
              <w:widowControl w:val="0"/>
              <w:pBdr>
                <w:top w:val="nil"/>
                <w:left w:val="nil"/>
                <w:bottom w:val="nil"/>
                <w:right w:val="nil"/>
                <w:between w:val="nil"/>
              </w:pBdr>
              <w:spacing w:line="240" w:lineRule="auto"/>
              <w:rPr>
                <w:i/>
              </w:rPr>
            </w:pPr>
            <w:r>
              <w:rPr>
                <w:i/>
              </w:rPr>
              <w:t>Matal v. Tam</w:t>
            </w:r>
          </w:p>
        </w:tc>
        <w:tc>
          <w:tcPr>
            <w:tcW w:w="10350" w:type="dxa"/>
            <w:shd w:val="clear" w:color="auto" w:fill="auto"/>
            <w:tcMar>
              <w:top w:w="100" w:type="dxa"/>
              <w:left w:w="100" w:type="dxa"/>
              <w:bottom w:w="100" w:type="dxa"/>
              <w:right w:w="100" w:type="dxa"/>
            </w:tcMar>
          </w:tcPr>
          <w:p w14:paraId="762E0487" w14:textId="77777777" w:rsidR="002E705A" w:rsidRDefault="002E705A">
            <w:pPr>
              <w:widowControl w:val="0"/>
              <w:pBdr>
                <w:top w:val="nil"/>
                <w:left w:val="nil"/>
                <w:bottom w:val="nil"/>
                <w:right w:val="nil"/>
                <w:between w:val="nil"/>
              </w:pBdr>
              <w:spacing w:line="240" w:lineRule="auto"/>
            </w:pPr>
          </w:p>
        </w:tc>
      </w:tr>
      <w:tr w:rsidR="002E705A" w14:paraId="13C2026D" w14:textId="77777777" w:rsidTr="008E7ED0">
        <w:trPr>
          <w:trHeight w:val="635"/>
        </w:trPr>
        <w:tc>
          <w:tcPr>
            <w:tcW w:w="3590" w:type="dxa"/>
            <w:shd w:val="clear" w:color="auto" w:fill="auto"/>
            <w:tcMar>
              <w:top w:w="100" w:type="dxa"/>
              <w:left w:w="100" w:type="dxa"/>
              <w:bottom w:w="100" w:type="dxa"/>
              <w:right w:w="100" w:type="dxa"/>
            </w:tcMar>
          </w:tcPr>
          <w:p w14:paraId="23985A4B" w14:textId="77777777" w:rsidR="002E705A" w:rsidRDefault="002E705A">
            <w:pPr>
              <w:widowControl w:val="0"/>
              <w:pBdr>
                <w:top w:val="nil"/>
                <w:left w:val="nil"/>
                <w:bottom w:val="nil"/>
                <w:right w:val="nil"/>
                <w:between w:val="nil"/>
              </w:pBdr>
              <w:spacing w:line="240" w:lineRule="auto"/>
              <w:rPr>
                <w:i/>
              </w:rPr>
            </w:pPr>
            <w:r>
              <w:rPr>
                <w:i/>
              </w:rPr>
              <w:t>Snyder v. Phelps</w:t>
            </w:r>
          </w:p>
        </w:tc>
        <w:tc>
          <w:tcPr>
            <w:tcW w:w="10350" w:type="dxa"/>
            <w:shd w:val="clear" w:color="auto" w:fill="auto"/>
            <w:tcMar>
              <w:top w:w="100" w:type="dxa"/>
              <w:left w:w="100" w:type="dxa"/>
              <w:bottom w:w="100" w:type="dxa"/>
              <w:right w:w="100" w:type="dxa"/>
            </w:tcMar>
          </w:tcPr>
          <w:p w14:paraId="26CCA426" w14:textId="77777777" w:rsidR="002E705A" w:rsidRDefault="002E705A">
            <w:pPr>
              <w:widowControl w:val="0"/>
              <w:pBdr>
                <w:top w:val="nil"/>
                <w:left w:val="nil"/>
                <w:bottom w:val="nil"/>
                <w:right w:val="nil"/>
                <w:between w:val="nil"/>
              </w:pBdr>
              <w:spacing w:line="240" w:lineRule="auto"/>
            </w:pPr>
          </w:p>
        </w:tc>
      </w:tr>
    </w:tbl>
    <w:p w14:paraId="2C6D92BF" w14:textId="77777777" w:rsidR="008E7ED0" w:rsidRDefault="008E7ED0" w:rsidP="004F628D">
      <w:pPr>
        <w:rPr>
          <w:b/>
          <w:sz w:val="28"/>
          <w:szCs w:val="28"/>
        </w:rPr>
      </w:pPr>
      <w:bookmarkStart w:id="0" w:name="_GoBack"/>
      <w:bookmarkEnd w:id="0"/>
      <w:r>
        <w:rPr>
          <w:b/>
          <w:sz w:val="28"/>
          <w:szCs w:val="28"/>
        </w:rPr>
        <w:lastRenderedPageBreak/>
        <w:t>Hate Speech Self Evaluation</w:t>
      </w:r>
    </w:p>
    <w:p w14:paraId="02A36D80" w14:textId="77777777" w:rsidR="008E7ED0" w:rsidRDefault="008E7ED0" w:rsidP="008E7ED0">
      <w:pPr>
        <w:jc w:val="center"/>
        <w:rPr>
          <w:b/>
          <w:color w:val="FF0000"/>
          <w:sz w:val="12"/>
          <w:szCs w:val="12"/>
        </w:rPr>
      </w:pPr>
    </w:p>
    <w:tbl>
      <w:tblPr>
        <w:tblStyle w:val="a"/>
        <w:tblW w:w="138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0"/>
        <w:gridCol w:w="4532"/>
        <w:gridCol w:w="5998"/>
      </w:tblGrid>
      <w:tr w:rsidR="008E7ED0" w14:paraId="415DED87" w14:textId="77777777" w:rsidTr="008E7ED0">
        <w:trPr>
          <w:jc w:val="center"/>
        </w:trPr>
        <w:tc>
          <w:tcPr>
            <w:tcW w:w="3320" w:type="dxa"/>
            <w:shd w:val="clear" w:color="auto" w:fill="auto"/>
            <w:tcMar>
              <w:top w:w="100" w:type="dxa"/>
              <w:left w:w="100" w:type="dxa"/>
              <w:bottom w:w="100" w:type="dxa"/>
              <w:right w:w="100" w:type="dxa"/>
            </w:tcMar>
          </w:tcPr>
          <w:p w14:paraId="52AC8ABF" w14:textId="77777777" w:rsidR="008E7ED0" w:rsidRDefault="008E7ED0" w:rsidP="009904BF">
            <w:pPr>
              <w:widowControl w:val="0"/>
              <w:pBdr>
                <w:top w:val="nil"/>
                <w:left w:val="nil"/>
                <w:bottom w:val="nil"/>
                <w:right w:val="nil"/>
                <w:between w:val="nil"/>
              </w:pBdr>
              <w:spacing w:line="240" w:lineRule="auto"/>
              <w:rPr>
                <w:i/>
                <w:sz w:val="20"/>
                <w:szCs w:val="20"/>
              </w:rPr>
            </w:pPr>
          </w:p>
        </w:tc>
        <w:tc>
          <w:tcPr>
            <w:tcW w:w="4532" w:type="dxa"/>
            <w:shd w:val="clear" w:color="auto" w:fill="auto"/>
            <w:tcMar>
              <w:top w:w="100" w:type="dxa"/>
              <w:left w:w="100" w:type="dxa"/>
              <w:bottom w:w="100" w:type="dxa"/>
              <w:right w:w="100" w:type="dxa"/>
            </w:tcMar>
          </w:tcPr>
          <w:p w14:paraId="4053AF46" w14:textId="77777777" w:rsidR="008E7ED0" w:rsidRPr="008E7ED0" w:rsidRDefault="008E7ED0" w:rsidP="009904BF">
            <w:pPr>
              <w:widowControl w:val="0"/>
              <w:pBdr>
                <w:top w:val="nil"/>
                <w:left w:val="nil"/>
                <w:bottom w:val="nil"/>
                <w:right w:val="nil"/>
                <w:between w:val="nil"/>
              </w:pBdr>
              <w:spacing w:line="240" w:lineRule="auto"/>
              <w:rPr>
                <w:i/>
                <w:sz w:val="16"/>
                <w:szCs w:val="20"/>
              </w:rPr>
            </w:pPr>
            <w:r w:rsidRPr="008E7ED0">
              <w:rPr>
                <w:i/>
                <w:sz w:val="16"/>
                <w:szCs w:val="20"/>
              </w:rPr>
              <w:t>In your view, does this constitute hate speech? Why or why not?</w:t>
            </w:r>
          </w:p>
        </w:tc>
        <w:tc>
          <w:tcPr>
            <w:tcW w:w="5998" w:type="dxa"/>
            <w:shd w:val="clear" w:color="auto" w:fill="auto"/>
            <w:tcMar>
              <w:top w:w="100" w:type="dxa"/>
              <w:left w:w="100" w:type="dxa"/>
              <w:bottom w:w="100" w:type="dxa"/>
              <w:right w:w="100" w:type="dxa"/>
            </w:tcMar>
          </w:tcPr>
          <w:p w14:paraId="6577D61C" w14:textId="77777777" w:rsidR="008E7ED0" w:rsidRPr="008E7ED0" w:rsidRDefault="008E7ED0" w:rsidP="009904BF">
            <w:pPr>
              <w:widowControl w:val="0"/>
              <w:pBdr>
                <w:top w:val="nil"/>
                <w:left w:val="nil"/>
                <w:bottom w:val="nil"/>
                <w:right w:val="nil"/>
                <w:between w:val="nil"/>
              </w:pBdr>
              <w:spacing w:line="240" w:lineRule="auto"/>
              <w:rPr>
                <w:i/>
                <w:sz w:val="16"/>
                <w:szCs w:val="20"/>
              </w:rPr>
            </w:pPr>
            <w:r w:rsidRPr="008E7ED0">
              <w:rPr>
                <w:i/>
                <w:sz w:val="16"/>
                <w:szCs w:val="20"/>
              </w:rPr>
              <w:t xml:space="preserve">In your view, is this speech protected under the First Amendment? Why or why not? Are there any limits to your position (i.e. “This speech is [protected/unprotected] unless…” </w:t>
            </w:r>
          </w:p>
        </w:tc>
      </w:tr>
      <w:tr w:rsidR="008E7ED0" w14:paraId="09DC350E" w14:textId="77777777" w:rsidTr="008E7ED0">
        <w:trPr>
          <w:jc w:val="center"/>
        </w:trPr>
        <w:tc>
          <w:tcPr>
            <w:tcW w:w="3320" w:type="dxa"/>
            <w:shd w:val="clear" w:color="auto" w:fill="auto"/>
            <w:tcMar>
              <w:top w:w="100" w:type="dxa"/>
              <w:left w:w="100" w:type="dxa"/>
              <w:bottom w:w="100" w:type="dxa"/>
              <w:right w:w="100" w:type="dxa"/>
            </w:tcMar>
          </w:tcPr>
          <w:p w14:paraId="4B6E2976" w14:textId="77777777" w:rsidR="008E7ED0" w:rsidRDefault="008E7ED0" w:rsidP="009904BF">
            <w:pPr>
              <w:widowControl w:val="0"/>
              <w:pBdr>
                <w:top w:val="nil"/>
                <w:left w:val="nil"/>
                <w:bottom w:val="nil"/>
                <w:right w:val="nil"/>
                <w:between w:val="nil"/>
              </w:pBdr>
              <w:spacing w:line="240" w:lineRule="auto"/>
              <w:jc w:val="center"/>
            </w:pPr>
            <w:r>
              <w:rPr>
                <w:noProof/>
              </w:rPr>
              <w:drawing>
                <wp:inline distT="114300" distB="114300" distL="114300" distR="114300" wp14:anchorId="3C36FE62" wp14:editId="24C9BF68">
                  <wp:extent cx="1219200" cy="809625"/>
                  <wp:effectExtent l="0" t="0" r="0" b="9525"/>
                  <wp:docPr id="6" name="image4.png" descr="Screen Shot 2017-08-08 at 4.37.20 PM.png"/>
                  <wp:cNvGraphicFramePr/>
                  <a:graphic xmlns:a="http://schemas.openxmlformats.org/drawingml/2006/main">
                    <a:graphicData uri="http://schemas.openxmlformats.org/drawingml/2006/picture">
                      <pic:pic xmlns:pic="http://schemas.openxmlformats.org/drawingml/2006/picture">
                        <pic:nvPicPr>
                          <pic:cNvPr id="0" name="image4.png" descr="Screen Shot 2017-08-08 at 4.37.20 PM.png"/>
                          <pic:cNvPicPr preferRelativeResize="0"/>
                        </pic:nvPicPr>
                        <pic:blipFill>
                          <a:blip r:embed="rId7"/>
                          <a:srcRect/>
                          <a:stretch>
                            <a:fillRect/>
                          </a:stretch>
                        </pic:blipFill>
                        <pic:spPr>
                          <a:xfrm>
                            <a:off x="0" y="0"/>
                            <a:ext cx="1219843" cy="810052"/>
                          </a:xfrm>
                          <a:prstGeom prst="rect">
                            <a:avLst/>
                          </a:prstGeom>
                          <a:ln/>
                        </pic:spPr>
                      </pic:pic>
                    </a:graphicData>
                  </a:graphic>
                </wp:inline>
              </w:drawing>
            </w:r>
          </w:p>
        </w:tc>
        <w:tc>
          <w:tcPr>
            <w:tcW w:w="4532" w:type="dxa"/>
            <w:shd w:val="clear" w:color="auto" w:fill="auto"/>
            <w:tcMar>
              <w:top w:w="100" w:type="dxa"/>
              <w:left w:w="100" w:type="dxa"/>
              <w:bottom w:w="100" w:type="dxa"/>
              <w:right w:w="100" w:type="dxa"/>
            </w:tcMar>
          </w:tcPr>
          <w:p w14:paraId="5C397067" w14:textId="77777777" w:rsidR="008E7ED0" w:rsidRDefault="008E7ED0" w:rsidP="009904BF">
            <w:pPr>
              <w:widowControl w:val="0"/>
              <w:pBdr>
                <w:top w:val="nil"/>
                <w:left w:val="nil"/>
                <w:bottom w:val="nil"/>
                <w:right w:val="nil"/>
                <w:between w:val="nil"/>
              </w:pBdr>
              <w:spacing w:line="240" w:lineRule="auto"/>
            </w:pPr>
          </w:p>
        </w:tc>
        <w:tc>
          <w:tcPr>
            <w:tcW w:w="5998" w:type="dxa"/>
            <w:shd w:val="clear" w:color="auto" w:fill="auto"/>
            <w:tcMar>
              <w:top w:w="100" w:type="dxa"/>
              <w:left w:w="100" w:type="dxa"/>
              <w:bottom w:w="100" w:type="dxa"/>
              <w:right w:w="100" w:type="dxa"/>
            </w:tcMar>
          </w:tcPr>
          <w:p w14:paraId="229A05C6" w14:textId="77777777" w:rsidR="008E7ED0" w:rsidRDefault="008E7ED0" w:rsidP="009904BF">
            <w:pPr>
              <w:widowControl w:val="0"/>
              <w:pBdr>
                <w:top w:val="nil"/>
                <w:left w:val="nil"/>
                <w:bottom w:val="nil"/>
                <w:right w:val="nil"/>
                <w:between w:val="nil"/>
              </w:pBdr>
              <w:spacing w:line="240" w:lineRule="auto"/>
            </w:pPr>
          </w:p>
        </w:tc>
      </w:tr>
      <w:tr w:rsidR="008E7ED0" w14:paraId="6085D4A1" w14:textId="77777777" w:rsidTr="008E7ED0">
        <w:trPr>
          <w:jc w:val="center"/>
        </w:trPr>
        <w:tc>
          <w:tcPr>
            <w:tcW w:w="3320" w:type="dxa"/>
            <w:shd w:val="clear" w:color="auto" w:fill="auto"/>
            <w:tcMar>
              <w:top w:w="100" w:type="dxa"/>
              <w:left w:w="100" w:type="dxa"/>
              <w:bottom w:w="100" w:type="dxa"/>
              <w:right w:w="100" w:type="dxa"/>
            </w:tcMar>
          </w:tcPr>
          <w:p w14:paraId="5FEC0F6F" w14:textId="77777777" w:rsidR="008E7ED0" w:rsidRDefault="008E7ED0" w:rsidP="009904BF">
            <w:pPr>
              <w:widowControl w:val="0"/>
              <w:pBdr>
                <w:top w:val="nil"/>
                <w:left w:val="nil"/>
                <w:bottom w:val="nil"/>
                <w:right w:val="nil"/>
                <w:between w:val="nil"/>
              </w:pBdr>
              <w:spacing w:line="240" w:lineRule="auto"/>
              <w:jc w:val="center"/>
            </w:pPr>
            <w:r>
              <w:rPr>
                <w:noProof/>
              </w:rPr>
              <w:drawing>
                <wp:inline distT="114300" distB="114300" distL="114300" distR="114300" wp14:anchorId="6AC0CF65" wp14:editId="01E15500">
                  <wp:extent cx="1121410" cy="857250"/>
                  <wp:effectExtent l="0" t="0" r="2540" b="0"/>
                  <wp:docPr id="2" name="image5.png" descr="Screen Shot 2017-08-08 at 4.06.42 PM.png"/>
                  <wp:cNvGraphicFramePr/>
                  <a:graphic xmlns:a="http://schemas.openxmlformats.org/drawingml/2006/main">
                    <a:graphicData uri="http://schemas.openxmlformats.org/drawingml/2006/picture">
                      <pic:pic xmlns:pic="http://schemas.openxmlformats.org/drawingml/2006/picture">
                        <pic:nvPicPr>
                          <pic:cNvPr id="0" name="image5.png" descr="Screen Shot 2017-08-08 at 4.06.42 PM.png"/>
                          <pic:cNvPicPr preferRelativeResize="0"/>
                        </pic:nvPicPr>
                        <pic:blipFill>
                          <a:blip r:embed="rId8"/>
                          <a:srcRect/>
                          <a:stretch>
                            <a:fillRect/>
                          </a:stretch>
                        </pic:blipFill>
                        <pic:spPr>
                          <a:xfrm>
                            <a:off x="0" y="0"/>
                            <a:ext cx="1121753" cy="857512"/>
                          </a:xfrm>
                          <a:prstGeom prst="rect">
                            <a:avLst/>
                          </a:prstGeom>
                          <a:ln/>
                        </pic:spPr>
                      </pic:pic>
                    </a:graphicData>
                  </a:graphic>
                </wp:inline>
              </w:drawing>
            </w:r>
          </w:p>
        </w:tc>
        <w:tc>
          <w:tcPr>
            <w:tcW w:w="4532" w:type="dxa"/>
            <w:shd w:val="clear" w:color="auto" w:fill="auto"/>
            <w:tcMar>
              <w:top w:w="100" w:type="dxa"/>
              <w:left w:w="100" w:type="dxa"/>
              <w:bottom w:w="100" w:type="dxa"/>
              <w:right w:w="100" w:type="dxa"/>
            </w:tcMar>
          </w:tcPr>
          <w:p w14:paraId="7E18FBBF" w14:textId="77777777" w:rsidR="008E7ED0" w:rsidRDefault="008E7ED0" w:rsidP="009904BF">
            <w:pPr>
              <w:widowControl w:val="0"/>
              <w:pBdr>
                <w:top w:val="nil"/>
                <w:left w:val="nil"/>
                <w:bottom w:val="nil"/>
                <w:right w:val="nil"/>
                <w:between w:val="nil"/>
              </w:pBdr>
              <w:spacing w:line="240" w:lineRule="auto"/>
            </w:pPr>
          </w:p>
        </w:tc>
        <w:tc>
          <w:tcPr>
            <w:tcW w:w="5998" w:type="dxa"/>
            <w:shd w:val="clear" w:color="auto" w:fill="auto"/>
            <w:tcMar>
              <w:top w:w="100" w:type="dxa"/>
              <w:left w:w="100" w:type="dxa"/>
              <w:bottom w:w="100" w:type="dxa"/>
              <w:right w:w="100" w:type="dxa"/>
            </w:tcMar>
          </w:tcPr>
          <w:p w14:paraId="1F7EDA35" w14:textId="77777777" w:rsidR="008E7ED0" w:rsidRDefault="008E7ED0" w:rsidP="009904BF">
            <w:pPr>
              <w:widowControl w:val="0"/>
              <w:pBdr>
                <w:top w:val="nil"/>
                <w:left w:val="nil"/>
                <w:bottom w:val="nil"/>
                <w:right w:val="nil"/>
                <w:between w:val="nil"/>
              </w:pBdr>
              <w:spacing w:line="240" w:lineRule="auto"/>
            </w:pPr>
          </w:p>
        </w:tc>
      </w:tr>
      <w:tr w:rsidR="008E7ED0" w14:paraId="4A464C09" w14:textId="77777777" w:rsidTr="008E7ED0">
        <w:trPr>
          <w:jc w:val="center"/>
        </w:trPr>
        <w:tc>
          <w:tcPr>
            <w:tcW w:w="3320" w:type="dxa"/>
            <w:shd w:val="clear" w:color="auto" w:fill="auto"/>
            <w:tcMar>
              <w:top w:w="100" w:type="dxa"/>
              <w:left w:w="100" w:type="dxa"/>
              <w:bottom w:w="100" w:type="dxa"/>
              <w:right w:w="100" w:type="dxa"/>
            </w:tcMar>
          </w:tcPr>
          <w:p w14:paraId="093B193B" w14:textId="77777777" w:rsidR="008E7ED0" w:rsidRDefault="008E7ED0" w:rsidP="009904BF">
            <w:pPr>
              <w:widowControl w:val="0"/>
              <w:pBdr>
                <w:top w:val="nil"/>
                <w:left w:val="nil"/>
                <w:bottom w:val="nil"/>
                <w:right w:val="nil"/>
                <w:between w:val="nil"/>
              </w:pBdr>
              <w:spacing w:line="240" w:lineRule="auto"/>
              <w:jc w:val="center"/>
            </w:pPr>
            <w:r>
              <w:rPr>
                <w:noProof/>
              </w:rPr>
              <w:drawing>
                <wp:inline distT="114300" distB="114300" distL="114300" distR="114300" wp14:anchorId="3C86856A" wp14:editId="0FB917FE">
                  <wp:extent cx="1362075" cy="781050"/>
                  <wp:effectExtent l="0" t="0" r="9525" b="0"/>
                  <wp:docPr id="4" name="image2.png" descr="Screen Shot 2017-08-13 at 4.08.45 PM.png"/>
                  <wp:cNvGraphicFramePr/>
                  <a:graphic xmlns:a="http://schemas.openxmlformats.org/drawingml/2006/main">
                    <a:graphicData uri="http://schemas.openxmlformats.org/drawingml/2006/picture">
                      <pic:pic xmlns:pic="http://schemas.openxmlformats.org/drawingml/2006/picture">
                        <pic:nvPicPr>
                          <pic:cNvPr id="0" name="image2.png" descr="Screen Shot 2017-08-13 at 4.08.45 PM.png"/>
                          <pic:cNvPicPr preferRelativeResize="0"/>
                        </pic:nvPicPr>
                        <pic:blipFill>
                          <a:blip r:embed="rId9"/>
                          <a:srcRect/>
                          <a:stretch>
                            <a:fillRect/>
                          </a:stretch>
                        </pic:blipFill>
                        <pic:spPr>
                          <a:xfrm>
                            <a:off x="0" y="0"/>
                            <a:ext cx="1362671" cy="781392"/>
                          </a:xfrm>
                          <a:prstGeom prst="rect">
                            <a:avLst/>
                          </a:prstGeom>
                          <a:ln/>
                        </pic:spPr>
                      </pic:pic>
                    </a:graphicData>
                  </a:graphic>
                </wp:inline>
              </w:drawing>
            </w:r>
          </w:p>
        </w:tc>
        <w:tc>
          <w:tcPr>
            <w:tcW w:w="4532" w:type="dxa"/>
            <w:shd w:val="clear" w:color="auto" w:fill="auto"/>
            <w:tcMar>
              <w:top w:w="100" w:type="dxa"/>
              <w:left w:w="100" w:type="dxa"/>
              <w:bottom w:w="100" w:type="dxa"/>
              <w:right w:w="100" w:type="dxa"/>
            </w:tcMar>
          </w:tcPr>
          <w:p w14:paraId="3B439FC3" w14:textId="77777777" w:rsidR="008E7ED0" w:rsidRDefault="008E7ED0" w:rsidP="009904BF">
            <w:pPr>
              <w:widowControl w:val="0"/>
              <w:pBdr>
                <w:top w:val="nil"/>
                <w:left w:val="nil"/>
                <w:bottom w:val="nil"/>
                <w:right w:val="nil"/>
                <w:between w:val="nil"/>
              </w:pBdr>
              <w:spacing w:line="240" w:lineRule="auto"/>
            </w:pPr>
          </w:p>
        </w:tc>
        <w:tc>
          <w:tcPr>
            <w:tcW w:w="5998" w:type="dxa"/>
            <w:shd w:val="clear" w:color="auto" w:fill="auto"/>
            <w:tcMar>
              <w:top w:w="100" w:type="dxa"/>
              <w:left w:w="100" w:type="dxa"/>
              <w:bottom w:w="100" w:type="dxa"/>
              <w:right w:w="100" w:type="dxa"/>
            </w:tcMar>
          </w:tcPr>
          <w:p w14:paraId="2C54BF94" w14:textId="77777777" w:rsidR="008E7ED0" w:rsidRDefault="008E7ED0" w:rsidP="009904BF">
            <w:pPr>
              <w:widowControl w:val="0"/>
              <w:pBdr>
                <w:top w:val="nil"/>
                <w:left w:val="nil"/>
                <w:bottom w:val="nil"/>
                <w:right w:val="nil"/>
                <w:between w:val="nil"/>
              </w:pBdr>
              <w:spacing w:line="240" w:lineRule="auto"/>
            </w:pPr>
          </w:p>
        </w:tc>
      </w:tr>
      <w:tr w:rsidR="008E7ED0" w14:paraId="313E75B1" w14:textId="77777777" w:rsidTr="008E7ED0">
        <w:trPr>
          <w:jc w:val="center"/>
        </w:trPr>
        <w:tc>
          <w:tcPr>
            <w:tcW w:w="3320" w:type="dxa"/>
            <w:shd w:val="clear" w:color="auto" w:fill="auto"/>
            <w:tcMar>
              <w:top w:w="100" w:type="dxa"/>
              <w:left w:w="100" w:type="dxa"/>
              <w:bottom w:w="100" w:type="dxa"/>
              <w:right w:w="100" w:type="dxa"/>
            </w:tcMar>
          </w:tcPr>
          <w:p w14:paraId="05DFC2C0" w14:textId="77777777" w:rsidR="008E7ED0" w:rsidRDefault="008E7ED0" w:rsidP="009904BF">
            <w:pPr>
              <w:widowControl w:val="0"/>
              <w:pBdr>
                <w:top w:val="nil"/>
                <w:left w:val="nil"/>
                <w:bottom w:val="nil"/>
                <w:right w:val="nil"/>
                <w:between w:val="nil"/>
              </w:pBdr>
              <w:spacing w:line="240" w:lineRule="auto"/>
              <w:jc w:val="center"/>
            </w:pPr>
            <w:r>
              <w:rPr>
                <w:noProof/>
              </w:rPr>
              <w:drawing>
                <wp:inline distT="114300" distB="114300" distL="114300" distR="114300" wp14:anchorId="4ADA25A4" wp14:editId="2DE2F186">
                  <wp:extent cx="1266825" cy="819150"/>
                  <wp:effectExtent l="0" t="0" r="9525" b="0"/>
                  <wp:docPr id="5" name="image6.png" descr="Screen Shot 2017-08-08 at 4.21.22 PM.png"/>
                  <wp:cNvGraphicFramePr/>
                  <a:graphic xmlns:a="http://schemas.openxmlformats.org/drawingml/2006/main">
                    <a:graphicData uri="http://schemas.openxmlformats.org/drawingml/2006/picture">
                      <pic:pic xmlns:pic="http://schemas.openxmlformats.org/drawingml/2006/picture">
                        <pic:nvPicPr>
                          <pic:cNvPr id="0" name="image6.png" descr="Screen Shot 2017-08-08 at 4.21.22 PM.png"/>
                          <pic:cNvPicPr preferRelativeResize="0"/>
                        </pic:nvPicPr>
                        <pic:blipFill>
                          <a:blip r:embed="rId10"/>
                          <a:srcRect/>
                          <a:stretch>
                            <a:fillRect/>
                          </a:stretch>
                        </pic:blipFill>
                        <pic:spPr>
                          <a:xfrm>
                            <a:off x="0" y="0"/>
                            <a:ext cx="1267247" cy="819423"/>
                          </a:xfrm>
                          <a:prstGeom prst="rect">
                            <a:avLst/>
                          </a:prstGeom>
                          <a:ln/>
                        </pic:spPr>
                      </pic:pic>
                    </a:graphicData>
                  </a:graphic>
                </wp:inline>
              </w:drawing>
            </w:r>
          </w:p>
        </w:tc>
        <w:tc>
          <w:tcPr>
            <w:tcW w:w="4532" w:type="dxa"/>
            <w:shd w:val="clear" w:color="auto" w:fill="auto"/>
            <w:tcMar>
              <w:top w:w="100" w:type="dxa"/>
              <w:left w:w="100" w:type="dxa"/>
              <w:bottom w:w="100" w:type="dxa"/>
              <w:right w:w="100" w:type="dxa"/>
            </w:tcMar>
          </w:tcPr>
          <w:p w14:paraId="743EEC2E" w14:textId="77777777" w:rsidR="008E7ED0" w:rsidRDefault="008E7ED0" w:rsidP="009904BF">
            <w:pPr>
              <w:widowControl w:val="0"/>
              <w:pBdr>
                <w:top w:val="nil"/>
                <w:left w:val="nil"/>
                <w:bottom w:val="nil"/>
                <w:right w:val="nil"/>
                <w:between w:val="nil"/>
              </w:pBdr>
              <w:spacing w:line="240" w:lineRule="auto"/>
            </w:pPr>
          </w:p>
        </w:tc>
        <w:tc>
          <w:tcPr>
            <w:tcW w:w="5998" w:type="dxa"/>
            <w:shd w:val="clear" w:color="auto" w:fill="auto"/>
            <w:tcMar>
              <w:top w:w="100" w:type="dxa"/>
              <w:left w:w="100" w:type="dxa"/>
              <w:bottom w:w="100" w:type="dxa"/>
              <w:right w:w="100" w:type="dxa"/>
            </w:tcMar>
          </w:tcPr>
          <w:p w14:paraId="2CF795E6" w14:textId="77777777" w:rsidR="008E7ED0" w:rsidRDefault="008E7ED0" w:rsidP="009904BF">
            <w:pPr>
              <w:widowControl w:val="0"/>
              <w:pBdr>
                <w:top w:val="nil"/>
                <w:left w:val="nil"/>
                <w:bottom w:val="nil"/>
                <w:right w:val="nil"/>
                <w:between w:val="nil"/>
              </w:pBdr>
              <w:spacing w:line="240" w:lineRule="auto"/>
            </w:pPr>
          </w:p>
        </w:tc>
      </w:tr>
      <w:tr w:rsidR="008E7ED0" w14:paraId="0F1B5A65" w14:textId="77777777" w:rsidTr="008E7ED0">
        <w:trPr>
          <w:jc w:val="center"/>
        </w:trPr>
        <w:tc>
          <w:tcPr>
            <w:tcW w:w="3320" w:type="dxa"/>
            <w:shd w:val="clear" w:color="auto" w:fill="auto"/>
            <w:tcMar>
              <w:top w:w="100" w:type="dxa"/>
              <w:left w:w="100" w:type="dxa"/>
              <w:bottom w:w="100" w:type="dxa"/>
              <w:right w:w="100" w:type="dxa"/>
            </w:tcMar>
          </w:tcPr>
          <w:p w14:paraId="4435D8AC" w14:textId="77777777" w:rsidR="008E7ED0" w:rsidRDefault="008E7ED0" w:rsidP="009904BF">
            <w:pPr>
              <w:widowControl w:val="0"/>
              <w:pBdr>
                <w:top w:val="nil"/>
                <w:left w:val="nil"/>
                <w:bottom w:val="nil"/>
                <w:right w:val="nil"/>
                <w:between w:val="nil"/>
              </w:pBdr>
              <w:spacing w:line="240" w:lineRule="auto"/>
              <w:jc w:val="center"/>
            </w:pPr>
            <w:r>
              <w:rPr>
                <w:noProof/>
              </w:rPr>
              <w:drawing>
                <wp:inline distT="114300" distB="114300" distL="114300" distR="114300" wp14:anchorId="76587F90" wp14:editId="3C22A801">
                  <wp:extent cx="962025" cy="885825"/>
                  <wp:effectExtent l="0" t="0" r="9525" b="9525"/>
                  <wp:docPr id="3" name="image3.png" descr="Screen Shot 2017-08-13 at 4.09.46 PM.png"/>
                  <wp:cNvGraphicFramePr/>
                  <a:graphic xmlns:a="http://schemas.openxmlformats.org/drawingml/2006/main">
                    <a:graphicData uri="http://schemas.openxmlformats.org/drawingml/2006/picture">
                      <pic:pic xmlns:pic="http://schemas.openxmlformats.org/drawingml/2006/picture">
                        <pic:nvPicPr>
                          <pic:cNvPr id="0" name="image3.png" descr="Screen Shot 2017-08-13 at 4.09.46 PM.png"/>
                          <pic:cNvPicPr preferRelativeResize="0"/>
                        </pic:nvPicPr>
                        <pic:blipFill>
                          <a:blip r:embed="rId11"/>
                          <a:srcRect/>
                          <a:stretch>
                            <a:fillRect/>
                          </a:stretch>
                        </pic:blipFill>
                        <pic:spPr>
                          <a:xfrm>
                            <a:off x="0" y="0"/>
                            <a:ext cx="962393" cy="886164"/>
                          </a:xfrm>
                          <a:prstGeom prst="rect">
                            <a:avLst/>
                          </a:prstGeom>
                          <a:ln/>
                        </pic:spPr>
                      </pic:pic>
                    </a:graphicData>
                  </a:graphic>
                </wp:inline>
              </w:drawing>
            </w:r>
          </w:p>
        </w:tc>
        <w:tc>
          <w:tcPr>
            <w:tcW w:w="4532" w:type="dxa"/>
            <w:shd w:val="clear" w:color="auto" w:fill="auto"/>
            <w:tcMar>
              <w:top w:w="100" w:type="dxa"/>
              <w:left w:w="100" w:type="dxa"/>
              <w:bottom w:w="100" w:type="dxa"/>
              <w:right w:w="100" w:type="dxa"/>
            </w:tcMar>
          </w:tcPr>
          <w:p w14:paraId="60C6225D" w14:textId="77777777" w:rsidR="008E7ED0" w:rsidRDefault="008E7ED0" w:rsidP="009904BF">
            <w:pPr>
              <w:widowControl w:val="0"/>
              <w:pBdr>
                <w:top w:val="nil"/>
                <w:left w:val="nil"/>
                <w:bottom w:val="nil"/>
                <w:right w:val="nil"/>
                <w:between w:val="nil"/>
              </w:pBdr>
              <w:spacing w:line="240" w:lineRule="auto"/>
            </w:pPr>
          </w:p>
        </w:tc>
        <w:tc>
          <w:tcPr>
            <w:tcW w:w="5998" w:type="dxa"/>
            <w:shd w:val="clear" w:color="auto" w:fill="auto"/>
            <w:tcMar>
              <w:top w:w="100" w:type="dxa"/>
              <w:left w:w="100" w:type="dxa"/>
              <w:bottom w:w="100" w:type="dxa"/>
              <w:right w:w="100" w:type="dxa"/>
            </w:tcMar>
          </w:tcPr>
          <w:p w14:paraId="2C21287F" w14:textId="77777777" w:rsidR="008E7ED0" w:rsidRDefault="008E7ED0" w:rsidP="009904BF">
            <w:pPr>
              <w:widowControl w:val="0"/>
              <w:pBdr>
                <w:top w:val="nil"/>
                <w:left w:val="nil"/>
                <w:bottom w:val="nil"/>
                <w:right w:val="nil"/>
                <w:between w:val="nil"/>
              </w:pBdr>
              <w:spacing w:line="240" w:lineRule="auto"/>
            </w:pPr>
          </w:p>
        </w:tc>
      </w:tr>
      <w:tr w:rsidR="008E7ED0" w14:paraId="46EA6D0C" w14:textId="77777777" w:rsidTr="008E7ED0">
        <w:trPr>
          <w:jc w:val="center"/>
        </w:trPr>
        <w:tc>
          <w:tcPr>
            <w:tcW w:w="3320" w:type="dxa"/>
            <w:shd w:val="clear" w:color="auto" w:fill="auto"/>
            <w:tcMar>
              <w:top w:w="100" w:type="dxa"/>
              <w:left w:w="100" w:type="dxa"/>
              <w:bottom w:w="100" w:type="dxa"/>
              <w:right w:w="100" w:type="dxa"/>
            </w:tcMar>
          </w:tcPr>
          <w:p w14:paraId="27678865" w14:textId="77777777" w:rsidR="008E7ED0" w:rsidRDefault="008E7ED0" w:rsidP="009904BF">
            <w:pPr>
              <w:widowControl w:val="0"/>
              <w:pBdr>
                <w:top w:val="nil"/>
                <w:left w:val="nil"/>
                <w:bottom w:val="nil"/>
                <w:right w:val="nil"/>
                <w:between w:val="nil"/>
              </w:pBdr>
              <w:spacing w:line="240" w:lineRule="auto"/>
              <w:jc w:val="center"/>
            </w:pPr>
            <w:r>
              <w:rPr>
                <w:noProof/>
              </w:rPr>
              <w:drawing>
                <wp:inline distT="114300" distB="114300" distL="114300" distR="114300" wp14:anchorId="18940F66" wp14:editId="031F7827">
                  <wp:extent cx="1381125" cy="990600"/>
                  <wp:effectExtent l="0" t="0" r="0" b="0"/>
                  <wp:docPr id="1" name="image1.png" descr="Screen Shot 2017-08-13 at 4.23.42 PM.png"/>
                  <wp:cNvGraphicFramePr/>
                  <a:graphic xmlns:a="http://schemas.openxmlformats.org/drawingml/2006/main">
                    <a:graphicData uri="http://schemas.openxmlformats.org/drawingml/2006/picture">
                      <pic:pic xmlns:pic="http://schemas.openxmlformats.org/drawingml/2006/picture">
                        <pic:nvPicPr>
                          <pic:cNvPr id="0" name="image1.png" descr="Screen Shot 2017-08-13 at 4.23.42 PM.png"/>
                          <pic:cNvPicPr preferRelativeResize="0"/>
                        </pic:nvPicPr>
                        <pic:blipFill>
                          <a:blip r:embed="rId12"/>
                          <a:srcRect/>
                          <a:stretch>
                            <a:fillRect/>
                          </a:stretch>
                        </pic:blipFill>
                        <pic:spPr>
                          <a:xfrm>
                            <a:off x="0" y="0"/>
                            <a:ext cx="1381579" cy="990926"/>
                          </a:xfrm>
                          <a:prstGeom prst="rect">
                            <a:avLst/>
                          </a:prstGeom>
                          <a:ln/>
                        </pic:spPr>
                      </pic:pic>
                    </a:graphicData>
                  </a:graphic>
                </wp:inline>
              </w:drawing>
            </w:r>
          </w:p>
        </w:tc>
        <w:tc>
          <w:tcPr>
            <w:tcW w:w="4532" w:type="dxa"/>
            <w:shd w:val="clear" w:color="auto" w:fill="auto"/>
            <w:tcMar>
              <w:top w:w="100" w:type="dxa"/>
              <w:left w:w="100" w:type="dxa"/>
              <w:bottom w:w="100" w:type="dxa"/>
              <w:right w:w="100" w:type="dxa"/>
            </w:tcMar>
          </w:tcPr>
          <w:p w14:paraId="49E84AE8" w14:textId="77777777" w:rsidR="008E7ED0" w:rsidRDefault="008E7ED0" w:rsidP="009904BF">
            <w:pPr>
              <w:widowControl w:val="0"/>
              <w:pBdr>
                <w:top w:val="nil"/>
                <w:left w:val="nil"/>
                <w:bottom w:val="nil"/>
                <w:right w:val="nil"/>
                <w:between w:val="nil"/>
              </w:pBdr>
              <w:spacing w:line="240" w:lineRule="auto"/>
            </w:pPr>
          </w:p>
        </w:tc>
        <w:tc>
          <w:tcPr>
            <w:tcW w:w="5998" w:type="dxa"/>
            <w:shd w:val="clear" w:color="auto" w:fill="auto"/>
            <w:tcMar>
              <w:top w:w="100" w:type="dxa"/>
              <w:left w:w="100" w:type="dxa"/>
              <w:bottom w:w="100" w:type="dxa"/>
              <w:right w:w="100" w:type="dxa"/>
            </w:tcMar>
          </w:tcPr>
          <w:p w14:paraId="6F8E734E" w14:textId="77777777" w:rsidR="008E7ED0" w:rsidRDefault="008E7ED0" w:rsidP="009904BF">
            <w:pPr>
              <w:widowControl w:val="0"/>
              <w:pBdr>
                <w:top w:val="nil"/>
                <w:left w:val="nil"/>
                <w:bottom w:val="nil"/>
                <w:right w:val="nil"/>
                <w:between w:val="nil"/>
              </w:pBdr>
              <w:spacing w:line="240" w:lineRule="auto"/>
            </w:pPr>
          </w:p>
        </w:tc>
      </w:tr>
    </w:tbl>
    <w:p w14:paraId="2A664CFD" w14:textId="77777777" w:rsidR="008E7ED0" w:rsidRDefault="008E7ED0" w:rsidP="008E7ED0">
      <w:pPr>
        <w:spacing w:after="200"/>
        <w:jc w:val="center"/>
        <w:rPr>
          <w:b/>
        </w:rPr>
      </w:pPr>
      <w:r>
        <w:rPr>
          <w:b/>
        </w:rPr>
        <w:lastRenderedPageBreak/>
        <w:t>Note-Taking Chart</w:t>
      </w:r>
      <w:r w:rsidR="004F628D">
        <w:rPr>
          <w:b/>
        </w:rPr>
        <w:t xml:space="preserve"> Background</w:t>
      </w:r>
    </w:p>
    <w:p w14:paraId="31A44168" w14:textId="77777777" w:rsidR="008E7ED0" w:rsidRDefault="008E7ED0" w:rsidP="008E7ED0">
      <w:pPr>
        <w:widowControl w:val="0"/>
        <w:spacing w:after="200" w:line="240" w:lineRule="auto"/>
        <w:rPr>
          <w:b/>
          <w:i/>
        </w:rPr>
      </w:pPr>
      <w:r>
        <w:t xml:space="preserve">Question: </w:t>
      </w:r>
      <w:r>
        <w:rPr>
          <w:b/>
          <w:i/>
        </w:rPr>
        <w:t>Should Hate Speech Be Protected by the First Amendment?</w:t>
      </w:r>
    </w:p>
    <w:p w14:paraId="056DEECD" w14:textId="77777777" w:rsidR="008E7ED0" w:rsidRDefault="008E7ED0" w:rsidP="008E7ED0">
      <w:pPr>
        <w:widowControl w:val="0"/>
        <w:spacing w:after="200" w:line="240" w:lineRule="auto"/>
      </w:pPr>
      <w:r>
        <w:t>Directions: Use this chart to take notes on the strongest arguments for and against the question as you watch C-SPAN’s videos and read the linked articles. For each article or video, fill in each cell as indicated in the column headers. Be sure to justify your opinions with supporting evidence from the videos and articles. Then use the chart in your classroom deliberation, debate, or simulation.</w:t>
      </w:r>
    </w:p>
    <w:tbl>
      <w:tblPr>
        <w:tblStyle w:val="a"/>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3900"/>
        <w:gridCol w:w="4470"/>
        <w:gridCol w:w="4110"/>
      </w:tblGrid>
      <w:tr w:rsidR="008E7ED0" w14:paraId="199E232F" w14:textId="77777777" w:rsidTr="009904BF">
        <w:tc>
          <w:tcPr>
            <w:tcW w:w="1905" w:type="dxa"/>
            <w:shd w:val="clear" w:color="auto" w:fill="FFF2CC"/>
            <w:tcMar>
              <w:top w:w="100" w:type="dxa"/>
              <w:left w:w="100" w:type="dxa"/>
              <w:bottom w:w="100" w:type="dxa"/>
              <w:right w:w="100" w:type="dxa"/>
            </w:tcMar>
          </w:tcPr>
          <w:p w14:paraId="656EF4E7" w14:textId="77777777" w:rsidR="008E7ED0" w:rsidRDefault="008E7ED0" w:rsidP="009904BF">
            <w:pPr>
              <w:widowControl w:val="0"/>
              <w:pBdr>
                <w:top w:val="nil"/>
                <w:left w:val="nil"/>
                <w:bottom w:val="nil"/>
                <w:right w:val="nil"/>
                <w:between w:val="nil"/>
              </w:pBdr>
              <w:spacing w:line="240" w:lineRule="auto"/>
            </w:pPr>
          </w:p>
        </w:tc>
        <w:tc>
          <w:tcPr>
            <w:tcW w:w="3900" w:type="dxa"/>
            <w:shd w:val="clear" w:color="auto" w:fill="FFF2CC"/>
            <w:tcMar>
              <w:top w:w="100" w:type="dxa"/>
              <w:left w:w="100" w:type="dxa"/>
              <w:bottom w:w="100" w:type="dxa"/>
              <w:right w:w="100" w:type="dxa"/>
            </w:tcMar>
          </w:tcPr>
          <w:p w14:paraId="6CB6383A" w14:textId="77777777" w:rsidR="008E7ED0" w:rsidRDefault="008E7ED0" w:rsidP="009904BF">
            <w:pPr>
              <w:widowControl w:val="0"/>
              <w:spacing w:line="240" w:lineRule="auto"/>
              <w:jc w:val="center"/>
            </w:pPr>
            <w:r>
              <w:t>Description/Summary - What are the key points outlined in this video? Does it leave you with any questions?</w:t>
            </w:r>
          </w:p>
        </w:tc>
        <w:tc>
          <w:tcPr>
            <w:tcW w:w="4470" w:type="dxa"/>
            <w:shd w:val="clear" w:color="auto" w:fill="FFF2CC"/>
            <w:tcMar>
              <w:top w:w="100" w:type="dxa"/>
              <w:left w:w="100" w:type="dxa"/>
              <w:bottom w:w="100" w:type="dxa"/>
              <w:right w:w="100" w:type="dxa"/>
            </w:tcMar>
          </w:tcPr>
          <w:p w14:paraId="25980202" w14:textId="77777777" w:rsidR="008E7ED0" w:rsidRDefault="008E7ED0" w:rsidP="009904BF">
            <w:pPr>
              <w:widowControl w:val="0"/>
              <w:spacing w:line="240" w:lineRule="auto"/>
              <w:jc w:val="center"/>
            </w:pPr>
            <w:r>
              <w:t>What arguments in this video would support a position in favor of restricting hate speech?</w:t>
            </w:r>
          </w:p>
        </w:tc>
        <w:tc>
          <w:tcPr>
            <w:tcW w:w="4110" w:type="dxa"/>
            <w:shd w:val="clear" w:color="auto" w:fill="FFF2CC"/>
            <w:tcMar>
              <w:top w:w="100" w:type="dxa"/>
              <w:left w:w="100" w:type="dxa"/>
              <w:bottom w:w="100" w:type="dxa"/>
              <w:right w:w="100" w:type="dxa"/>
            </w:tcMar>
          </w:tcPr>
          <w:p w14:paraId="5391C0CC" w14:textId="77777777" w:rsidR="008E7ED0" w:rsidRDefault="008E7ED0" w:rsidP="009904BF">
            <w:pPr>
              <w:widowControl w:val="0"/>
              <w:spacing w:line="240" w:lineRule="auto"/>
              <w:jc w:val="center"/>
            </w:pPr>
            <w:r>
              <w:t>What arguments in this video would support a position opposing the restriction hate speech?</w:t>
            </w:r>
          </w:p>
        </w:tc>
      </w:tr>
      <w:tr w:rsidR="008E7ED0" w14:paraId="646959A6" w14:textId="77777777" w:rsidTr="009904BF">
        <w:trPr>
          <w:trHeight w:val="3240"/>
        </w:trPr>
        <w:tc>
          <w:tcPr>
            <w:tcW w:w="1905" w:type="dxa"/>
            <w:shd w:val="clear" w:color="auto" w:fill="auto"/>
            <w:tcMar>
              <w:top w:w="100" w:type="dxa"/>
              <w:left w:w="100" w:type="dxa"/>
              <w:bottom w:w="100" w:type="dxa"/>
              <w:right w:w="100" w:type="dxa"/>
            </w:tcMar>
          </w:tcPr>
          <w:p w14:paraId="62B88A14" w14:textId="77777777" w:rsidR="008E7ED0" w:rsidRDefault="008E7ED0" w:rsidP="009904BF">
            <w:pPr>
              <w:widowControl w:val="0"/>
              <w:pBdr>
                <w:top w:val="nil"/>
                <w:left w:val="nil"/>
                <w:bottom w:val="nil"/>
                <w:right w:val="nil"/>
                <w:between w:val="nil"/>
              </w:pBdr>
              <w:spacing w:line="240" w:lineRule="auto"/>
              <w:rPr>
                <w:b/>
              </w:rPr>
            </w:pPr>
            <w:r>
              <w:rPr>
                <w:b/>
              </w:rPr>
              <w:t xml:space="preserve">OVERVIEW VIDEOS: </w:t>
            </w:r>
            <w:hyperlink r:id="rId13">
              <w:r>
                <w:rPr>
                  <w:b/>
                  <w:color w:val="1155CC"/>
                  <w:u w:val="single"/>
                </w:rPr>
                <w:t>Hateful Speech and First Amendment Protections</w:t>
              </w:r>
            </w:hyperlink>
          </w:p>
        </w:tc>
        <w:tc>
          <w:tcPr>
            <w:tcW w:w="3900" w:type="dxa"/>
            <w:shd w:val="clear" w:color="auto" w:fill="auto"/>
            <w:tcMar>
              <w:top w:w="100" w:type="dxa"/>
              <w:left w:w="100" w:type="dxa"/>
              <w:bottom w:w="100" w:type="dxa"/>
              <w:right w:w="100" w:type="dxa"/>
            </w:tcMar>
          </w:tcPr>
          <w:p w14:paraId="5C961075" w14:textId="77777777" w:rsidR="008E7ED0" w:rsidRDefault="008E7ED0" w:rsidP="009904BF">
            <w:pPr>
              <w:widowControl w:val="0"/>
              <w:pBdr>
                <w:top w:val="nil"/>
                <w:left w:val="nil"/>
                <w:bottom w:val="nil"/>
                <w:right w:val="nil"/>
                <w:between w:val="nil"/>
              </w:pBdr>
              <w:spacing w:line="240" w:lineRule="auto"/>
              <w:jc w:val="center"/>
            </w:pPr>
          </w:p>
          <w:p w14:paraId="040247A0" w14:textId="77777777" w:rsidR="008E7ED0" w:rsidRDefault="008E7ED0" w:rsidP="009904BF">
            <w:pPr>
              <w:widowControl w:val="0"/>
              <w:pBdr>
                <w:top w:val="nil"/>
                <w:left w:val="nil"/>
                <w:bottom w:val="nil"/>
                <w:right w:val="nil"/>
                <w:between w:val="nil"/>
              </w:pBdr>
              <w:spacing w:line="240" w:lineRule="auto"/>
              <w:jc w:val="center"/>
            </w:pPr>
          </w:p>
          <w:p w14:paraId="668286E9" w14:textId="77777777" w:rsidR="008E7ED0" w:rsidRDefault="008E7ED0" w:rsidP="009904BF">
            <w:pPr>
              <w:widowControl w:val="0"/>
              <w:pBdr>
                <w:top w:val="nil"/>
                <w:left w:val="nil"/>
                <w:bottom w:val="nil"/>
                <w:right w:val="nil"/>
                <w:between w:val="nil"/>
              </w:pBdr>
              <w:spacing w:line="240" w:lineRule="auto"/>
              <w:jc w:val="center"/>
            </w:pPr>
          </w:p>
          <w:p w14:paraId="387E84EB" w14:textId="77777777" w:rsidR="008E7ED0" w:rsidRDefault="008E7ED0" w:rsidP="009904BF">
            <w:pPr>
              <w:widowControl w:val="0"/>
              <w:pBdr>
                <w:top w:val="nil"/>
                <w:left w:val="nil"/>
                <w:bottom w:val="nil"/>
                <w:right w:val="nil"/>
                <w:between w:val="nil"/>
              </w:pBdr>
              <w:spacing w:line="240" w:lineRule="auto"/>
              <w:jc w:val="center"/>
            </w:pPr>
          </w:p>
          <w:p w14:paraId="68BDF0E7" w14:textId="77777777" w:rsidR="008E7ED0" w:rsidRDefault="008E7ED0" w:rsidP="009904BF">
            <w:pPr>
              <w:widowControl w:val="0"/>
              <w:pBdr>
                <w:top w:val="nil"/>
                <w:left w:val="nil"/>
                <w:bottom w:val="nil"/>
                <w:right w:val="nil"/>
                <w:between w:val="nil"/>
              </w:pBdr>
              <w:spacing w:line="240" w:lineRule="auto"/>
              <w:jc w:val="center"/>
            </w:pPr>
          </w:p>
          <w:p w14:paraId="59CFBD56" w14:textId="77777777" w:rsidR="008E7ED0" w:rsidRDefault="008E7ED0" w:rsidP="009904BF">
            <w:pPr>
              <w:widowControl w:val="0"/>
              <w:pBdr>
                <w:top w:val="nil"/>
                <w:left w:val="nil"/>
                <w:bottom w:val="nil"/>
                <w:right w:val="nil"/>
                <w:between w:val="nil"/>
              </w:pBdr>
              <w:spacing w:line="240" w:lineRule="auto"/>
              <w:jc w:val="center"/>
            </w:pPr>
          </w:p>
          <w:p w14:paraId="119F69E8" w14:textId="77777777" w:rsidR="008E7ED0" w:rsidRDefault="008E7ED0" w:rsidP="009904BF">
            <w:pPr>
              <w:widowControl w:val="0"/>
              <w:pBdr>
                <w:top w:val="nil"/>
                <w:left w:val="nil"/>
                <w:bottom w:val="nil"/>
                <w:right w:val="nil"/>
                <w:between w:val="nil"/>
              </w:pBdr>
              <w:spacing w:line="240" w:lineRule="auto"/>
              <w:jc w:val="center"/>
            </w:pPr>
          </w:p>
          <w:p w14:paraId="2BAE9EB5" w14:textId="77777777" w:rsidR="008E7ED0" w:rsidRDefault="008E7ED0" w:rsidP="009904BF">
            <w:pPr>
              <w:widowControl w:val="0"/>
              <w:pBdr>
                <w:top w:val="nil"/>
                <w:left w:val="nil"/>
                <w:bottom w:val="nil"/>
                <w:right w:val="nil"/>
                <w:between w:val="nil"/>
              </w:pBdr>
              <w:spacing w:line="240" w:lineRule="auto"/>
              <w:jc w:val="center"/>
            </w:pPr>
          </w:p>
          <w:p w14:paraId="650B4CC9" w14:textId="77777777" w:rsidR="008E7ED0" w:rsidRDefault="008E7ED0" w:rsidP="009904BF">
            <w:pPr>
              <w:widowControl w:val="0"/>
              <w:pBdr>
                <w:top w:val="nil"/>
                <w:left w:val="nil"/>
                <w:bottom w:val="nil"/>
                <w:right w:val="nil"/>
                <w:between w:val="nil"/>
              </w:pBdr>
              <w:spacing w:line="240" w:lineRule="auto"/>
              <w:jc w:val="center"/>
            </w:pPr>
          </w:p>
          <w:p w14:paraId="7D8D9C59" w14:textId="77777777" w:rsidR="008E7ED0" w:rsidRDefault="008E7ED0" w:rsidP="009904BF">
            <w:pPr>
              <w:widowControl w:val="0"/>
              <w:pBdr>
                <w:top w:val="nil"/>
                <w:left w:val="nil"/>
                <w:bottom w:val="nil"/>
                <w:right w:val="nil"/>
                <w:between w:val="nil"/>
              </w:pBdr>
              <w:spacing w:line="240" w:lineRule="auto"/>
              <w:jc w:val="center"/>
            </w:pPr>
          </w:p>
          <w:p w14:paraId="3CB400A9" w14:textId="77777777" w:rsidR="008E7ED0" w:rsidRDefault="008E7ED0" w:rsidP="009904BF">
            <w:pPr>
              <w:widowControl w:val="0"/>
              <w:pBdr>
                <w:top w:val="nil"/>
                <w:left w:val="nil"/>
                <w:bottom w:val="nil"/>
                <w:right w:val="nil"/>
                <w:between w:val="nil"/>
              </w:pBdr>
              <w:spacing w:line="240" w:lineRule="auto"/>
              <w:jc w:val="center"/>
            </w:pPr>
          </w:p>
          <w:p w14:paraId="608A36D3" w14:textId="77777777" w:rsidR="008E7ED0" w:rsidRDefault="008E7ED0" w:rsidP="009904BF">
            <w:pPr>
              <w:widowControl w:val="0"/>
              <w:pBdr>
                <w:top w:val="nil"/>
                <w:left w:val="nil"/>
                <w:bottom w:val="nil"/>
                <w:right w:val="nil"/>
                <w:between w:val="nil"/>
              </w:pBdr>
              <w:spacing w:line="240" w:lineRule="auto"/>
              <w:jc w:val="center"/>
            </w:pPr>
          </w:p>
          <w:p w14:paraId="316617EB" w14:textId="77777777" w:rsidR="008E7ED0" w:rsidRDefault="008E7ED0" w:rsidP="009904BF">
            <w:pPr>
              <w:widowControl w:val="0"/>
              <w:pBdr>
                <w:top w:val="nil"/>
                <w:left w:val="nil"/>
                <w:bottom w:val="nil"/>
                <w:right w:val="nil"/>
                <w:between w:val="nil"/>
              </w:pBdr>
              <w:spacing w:line="240" w:lineRule="auto"/>
              <w:jc w:val="center"/>
            </w:pPr>
          </w:p>
          <w:p w14:paraId="34B04EFD" w14:textId="77777777" w:rsidR="008E7ED0" w:rsidRDefault="008E7ED0" w:rsidP="009904BF">
            <w:pPr>
              <w:widowControl w:val="0"/>
              <w:pBdr>
                <w:top w:val="nil"/>
                <w:left w:val="nil"/>
                <w:bottom w:val="nil"/>
                <w:right w:val="nil"/>
                <w:between w:val="nil"/>
              </w:pBdr>
              <w:spacing w:line="240" w:lineRule="auto"/>
              <w:jc w:val="center"/>
            </w:pPr>
          </w:p>
        </w:tc>
        <w:tc>
          <w:tcPr>
            <w:tcW w:w="4470" w:type="dxa"/>
            <w:shd w:val="clear" w:color="auto" w:fill="auto"/>
            <w:tcMar>
              <w:top w:w="100" w:type="dxa"/>
              <w:left w:w="100" w:type="dxa"/>
              <w:bottom w:w="100" w:type="dxa"/>
              <w:right w:w="100" w:type="dxa"/>
            </w:tcMar>
          </w:tcPr>
          <w:p w14:paraId="6AD317B9" w14:textId="77777777" w:rsidR="008E7ED0" w:rsidRDefault="008E7ED0" w:rsidP="009904BF">
            <w:pPr>
              <w:widowControl w:val="0"/>
              <w:pBdr>
                <w:top w:val="nil"/>
                <w:left w:val="nil"/>
                <w:bottom w:val="nil"/>
                <w:right w:val="nil"/>
                <w:between w:val="nil"/>
              </w:pBdr>
              <w:spacing w:line="240" w:lineRule="auto"/>
              <w:jc w:val="center"/>
            </w:pPr>
          </w:p>
        </w:tc>
        <w:tc>
          <w:tcPr>
            <w:tcW w:w="4110" w:type="dxa"/>
            <w:shd w:val="clear" w:color="auto" w:fill="auto"/>
            <w:tcMar>
              <w:top w:w="100" w:type="dxa"/>
              <w:left w:w="100" w:type="dxa"/>
              <w:bottom w:w="100" w:type="dxa"/>
              <w:right w:w="100" w:type="dxa"/>
            </w:tcMar>
          </w:tcPr>
          <w:p w14:paraId="3F420FEA" w14:textId="77777777" w:rsidR="008E7ED0" w:rsidRDefault="008E7ED0" w:rsidP="009904BF">
            <w:pPr>
              <w:widowControl w:val="0"/>
              <w:pBdr>
                <w:top w:val="nil"/>
                <w:left w:val="nil"/>
                <w:bottom w:val="nil"/>
                <w:right w:val="nil"/>
                <w:between w:val="nil"/>
              </w:pBdr>
              <w:spacing w:line="240" w:lineRule="auto"/>
              <w:jc w:val="center"/>
            </w:pPr>
          </w:p>
        </w:tc>
      </w:tr>
      <w:tr w:rsidR="008E7ED0" w14:paraId="2554B14B" w14:textId="77777777" w:rsidTr="009904BF">
        <w:trPr>
          <w:trHeight w:val="2940"/>
        </w:trPr>
        <w:tc>
          <w:tcPr>
            <w:tcW w:w="1905" w:type="dxa"/>
            <w:shd w:val="clear" w:color="auto" w:fill="auto"/>
            <w:tcMar>
              <w:top w:w="100" w:type="dxa"/>
              <w:left w:w="100" w:type="dxa"/>
              <w:bottom w:w="100" w:type="dxa"/>
              <w:right w:w="100" w:type="dxa"/>
            </w:tcMar>
          </w:tcPr>
          <w:p w14:paraId="38A126BF" w14:textId="77777777" w:rsidR="008E7ED0" w:rsidRDefault="008E7ED0" w:rsidP="009904BF">
            <w:pPr>
              <w:widowControl w:val="0"/>
              <w:pBdr>
                <w:top w:val="nil"/>
                <w:left w:val="nil"/>
                <w:bottom w:val="nil"/>
                <w:right w:val="nil"/>
                <w:between w:val="nil"/>
              </w:pBdr>
              <w:spacing w:line="240" w:lineRule="auto"/>
              <w:rPr>
                <w:b/>
              </w:rPr>
            </w:pPr>
            <w:r>
              <w:rPr>
                <w:b/>
              </w:rPr>
              <w:t>OVERVIEW:</w:t>
            </w:r>
          </w:p>
          <w:p w14:paraId="19584761" w14:textId="77777777" w:rsidR="008E7ED0" w:rsidRDefault="00B90F92" w:rsidP="009904BF">
            <w:pPr>
              <w:widowControl w:val="0"/>
              <w:pBdr>
                <w:top w:val="nil"/>
                <w:left w:val="nil"/>
                <w:bottom w:val="nil"/>
                <w:right w:val="nil"/>
                <w:between w:val="nil"/>
              </w:pBdr>
              <w:spacing w:line="240" w:lineRule="auto"/>
              <w:rPr>
                <w:b/>
              </w:rPr>
            </w:pPr>
            <w:hyperlink r:id="rId14">
              <w:r w:rsidR="008E7ED0">
                <w:rPr>
                  <w:b/>
                  <w:color w:val="1155CC"/>
                  <w:u w:val="single"/>
                </w:rPr>
                <w:t>Not The Necessary Byproduct of Freedom of Expression</w:t>
              </w:r>
            </w:hyperlink>
          </w:p>
        </w:tc>
        <w:tc>
          <w:tcPr>
            <w:tcW w:w="3900" w:type="dxa"/>
            <w:shd w:val="clear" w:color="auto" w:fill="auto"/>
            <w:tcMar>
              <w:top w:w="100" w:type="dxa"/>
              <w:left w:w="100" w:type="dxa"/>
              <w:bottom w:w="100" w:type="dxa"/>
              <w:right w:w="100" w:type="dxa"/>
            </w:tcMar>
          </w:tcPr>
          <w:p w14:paraId="6AB70D7B" w14:textId="77777777" w:rsidR="008E7ED0" w:rsidRDefault="008E7ED0" w:rsidP="009904BF">
            <w:pPr>
              <w:widowControl w:val="0"/>
              <w:pBdr>
                <w:top w:val="nil"/>
                <w:left w:val="nil"/>
                <w:bottom w:val="nil"/>
                <w:right w:val="nil"/>
                <w:between w:val="nil"/>
              </w:pBdr>
              <w:spacing w:line="240" w:lineRule="auto"/>
              <w:jc w:val="center"/>
            </w:pPr>
          </w:p>
          <w:p w14:paraId="0B8D1F33" w14:textId="77777777" w:rsidR="008E7ED0" w:rsidRDefault="008E7ED0" w:rsidP="009904BF">
            <w:pPr>
              <w:widowControl w:val="0"/>
              <w:pBdr>
                <w:top w:val="nil"/>
                <w:left w:val="nil"/>
                <w:bottom w:val="nil"/>
                <w:right w:val="nil"/>
                <w:between w:val="nil"/>
              </w:pBdr>
              <w:spacing w:line="240" w:lineRule="auto"/>
              <w:jc w:val="center"/>
            </w:pPr>
          </w:p>
          <w:p w14:paraId="3FF29024" w14:textId="77777777" w:rsidR="008E7ED0" w:rsidRDefault="008E7ED0" w:rsidP="009904BF">
            <w:pPr>
              <w:widowControl w:val="0"/>
              <w:pBdr>
                <w:top w:val="nil"/>
                <w:left w:val="nil"/>
                <w:bottom w:val="nil"/>
                <w:right w:val="nil"/>
                <w:between w:val="nil"/>
              </w:pBdr>
              <w:spacing w:line="240" w:lineRule="auto"/>
              <w:jc w:val="center"/>
            </w:pPr>
          </w:p>
          <w:p w14:paraId="579079C9" w14:textId="77777777" w:rsidR="008E7ED0" w:rsidRDefault="008E7ED0" w:rsidP="009904BF">
            <w:pPr>
              <w:widowControl w:val="0"/>
              <w:pBdr>
                <w:top w:val="nil"/>
                <w:left w:val="nil"/>
                <w:bottom w:val="nil"/>
                <w:right w:val="nil"/>
                <w:between w:val="nil"/>
              </w:pBdr>
              <w:spacing w:line="240" w:lineRule="auto"/>
              <w:jc w:val="center"/>
            </w:pPr>
          </w:p>
          <w:p w14:paraId="5C9D0383" w14:textId="77777777" w:rsidR="008E7ED0" w:rsidRDefault="008E7ED0" w:rsidP="009904BF">
            <w:pPr>
              <w:widowControl w:val="0"/>
              <w:pBdr>
                <w:top w:val="nil"/>
                <w:left w:val="nil"/>
                <w:bottom w:val="nil"/>
                <w:right w:val="nil"/>
                <w:between w:val="nil"/>
              </w:pBdr>
              <w:spacing w:line="240" w:lineRule="auto"/>
              <w:jc w:val="center"/>
            </w:pPr>
          </w:p>
          <w:p w14:paraId="0E9C9D39" w14:textId="77777777" w:rsidR="008E7ED0" w:rsidRDefault="008E7ED0" w:rsidP="009904BF">
            <w:pPr>
              <w:widowControl w:val="0"/>
              <w:pBdr>
                <w:top w:val="nil"/>
                <w:left w:val="nil"/>
                <w:bottom w:val="nil"/>
                <w:right w:val="nil"/>
                <w:between w:val="nil"/>
              </w:pBdr>
              <w:spacing w:line="240" w:lineRule="auto"/>
              <w:jc w:val="center"/>
            </w:pPr>
          </w:p>
          <w:p w14:paraId="29484503" w14:textId="77777777" w:rsidR="008E7ED0" w:rsidRDefault="008E7ED0" w:rsidP="009904BF">
            <w:pPr>
              <w:widowControl w:val="0"/>
              <w:pBdr>
                <w:top w:val="nil"/>
                <w:left w:val="nil"/>
                <w:bottom w:val="nil"/>
                <w:right w:val="nil"/>
                <w:between w:val="nil"/>
              </w:pBdr>
              <w:spacing w:line="240" w:lineRule="auto"/>
              <w:jc w:val="center"/>
            </w:pPr>
          </w:p>
          <w:p w14:paraId="548C4B7F" w14:textId="77777777" w:rsidR="008E7ED0" w:rsidRDefault="008E7ED0" w:rsidP="009904BF">
            <w:pPr>
              <w:widowControl w:val="0"/>
              <w:pBdr>
                <w:top w:val="nil"/>
                <w:left w:val="nil"/>
                <w:bottom w:val="nil"/>
                <w:right w:val="nil"/>
                <w:between w:val="nil"/>
              </w:pBdr>
              <w:spacing w:line="240" w:lineRule="auto"/>
              <w:jc w:val="center"/>
            </w:pPr>
          </w:p>
          <w:p w14:paraId="253924F3" w14:textId="77777777" w:rsidR="008E7ED0" w:rsidRDefault="008E7ED0" w:rsidP="009904BF">
            <w:pPr>
              <w:widowControl w:val="0"/>
              <w:pBdr>
                <w:top w:val="nil"/>
                <w:left w:val="nil"/>
                <w:bottom w:val="nil"/>
                <w:right w:val="nil"/>
                <w:between w:val="nil"/>
              </w:pBdr>
              <w:spacing w:line="240" w:lineRule="auto"/>
              <w:jc w:val="center"/>
            </w:pPr>
          </w:p>
          <w:p w14:paraId="1C4B41A4" w14:textId="77777777" w:rsidR="008E7ED0" w:rsidRDefault="008E7ED0" w:rsidP="009904BF">
            <w:pPr>
              <w:widowControl w:val="0"/>
              <w:pBdr>
                <w:top w:val="nil"/>
                <w:left w:val="nil"/>
                <w:bottom w:val="nil"/>
                <w:right w:val="nil"/>
                <w:between w:val="nil"/>
              </w:pBdr>
              <w:spacing w:line="240" w:lineRule="auto"/>
              <w:jc w:val="center"/>
            </w:pPr>
          </w:p>
          <w:p w14:paraId="0E21EF5F" w14:textId="77777777" w:rsidR="008E7ED0" w:rsidRDefault="008E7ED0" w:rsidP="009904BF">
            <w:pPr>
              <w:widowControl w:val="0"/>
              <w:pBdr>
                <w:top w:val="nil"/>
                <w:left w:val="nil"/>
                <w:bottom w:val="nil"/>
                <w:right w:val="nil"/>
                <w:between w:val="nil"/>
              </w:pBdr>
              <w:spacing w:line="240" w:lineRule="auto"/>
              <w:jc w:val="center"/>
            </w:pPr>
          </w:p>
          <w:p w14:paraId="46E8CB3B" w14:textId="77777777" w:rsidR="008E7ED0" w:rsidRDefault="008E7ED0" w:rsidP="009904BF">
            <w:pPr>
              <w:widowControl w:val="0"/>
              <w:pBdr>
                <w:top w:val="nil"/>
                <w:left w:val="nil"/>
                <w:bottom w:val="nil"/>
                <w:right w:val="nil"/>
                <w:between w:val="nil"/>
              </w:pBdr>
              <w:spacing w:line="240" w:lineRule="auto"/>
              <w:jc w:val="center"/>
            </w:pPr>
          </w:p>
          <w:p w14:paraId="6BC9675B" w14:textId="77777777" w:rsidR="008E7ED0" w:rsidRDefault="008E7ED0" w:rsidP="009904BF">
            <w:pPr>
              <w:widowControl w:val="0"/>
              <w:pBdr>
                <w:top w:val="nil"/>
                <w:left w:val="nil"/>
                <w:bottom w:val="nil"/>
                <w:right w:val="nil"/>
                <w:between w:val="nil"/>
              </w:pBdr>
              <w:spacing w:line="240" w:lineRule="auto"/>
              <w:jc w:val="center"/>
            </w:pPr>
          </w:p>
          <w:p w14:paraId="288EEE7E" w14:textId="77777777" w:rsidR="008E7ED0" w:rsidRDefault="008E7ED0" w:rsidP="009904BF">
            <w:pPr>
              <w:widowControl w:val="0"/>
              <w:pBdr>
                <w:top w:val="nil"/>
                <w:left w:val="nil"/>
                <w:bottom w:val="nil"/>
                <w:right w:val="nil"/>
                <w:between w:val="nil"/>
              </w:pBdr>
              <w:spacing w:line="240" w:lineRule="auto"/>
              <w:jc w:val="center"/>
            </w:pPr>
          </w:p>
        </w:tc>
        <w:tc>
          <w:tcPr>
            <w:tcW w:w="4470" w:type="dxa"/>
            <w:shd w:val="clear" w:color="auto" w:fill="auto"/>
            <w:tcMar>
              <w:top w:w="100" w:type="dxa"/>
              <w:left w:w="100" w:type="dxa"/>
              <w:bottom w:w="100" w:type="dxa"/>
              <w:right w:w="100" w:type="dxa"/>
            </w:tcMar>
          </w:tcPr>
          <w:p w14:paraId="0E6028ED" w14:textId="77777777" w:rsidR="008E7ED0" w:rsidRDefault="008E7ED0" w:rsidP="009904BF">
            <w:pPr>
              <w:widowControl w:val="0"/>
              <w:pBdr>
                <w:top w:val="nil"/>
                <w:left w:val="nil"/>
                <w:bottom w:val="nil"/>
                <w:right w:val="nil"/>
                <w:between w:val="nil"/>
              </w:pBdr>
              <w:spacing w:line="240" w:lineRule="auto"/>
              <w:jc w:val="center"/>
            </w:pPr>
          </w:p>
          <w:p w14:paraId="1A0EB4B6" w14:textId="77777777" w:rsidR="008E7ED0" w:rsidRDefault="008E7ED0" w:rsidP="009904BF">
            <w:pPr>
              <w:widowControl w:val="0"/>
              <w:pBdr>
                <w:top w:val="nil"/>
                <w:left w:val="nil"/>
                <w:bottom w:val="nil"/>
                <w:right w:val="nil"/>
                <w:between w:val="nil"/>
              </w:pBdr>
              <w:spacing w:line="240" w:lineRule="auto"/>
              <w:jc w:val="center"/>
            </w:pPr>
          </w:p>
          <w:p w14:paraId="41376ED4" w14:textId="77777777" w:rsidR="008E7ED0" w:rsidRDefault="008E7ED0" w:rsidP="009904BF">
            <w:pPr>
              <w:widowControl w:val="0"/>
              <w:pBdr>
                <w:top w:val="nil"/>
                <w:left w:val="nil"/>
                <w:bottom w:val="nil"/>
                <w:right w:val="nil"/>
                <w:between w:val="nil"/>
              </w:pBdr>
              <w:spacing w:line="240" w:lineRule="auto"/>
              <w:jc w:val="center"/>
            </w:pPr>
          </w:p>
          <w:p w14:paraId="06A38426" w14:textId="77777777" w:rsidR="008E7ED0" w:rsidRDefault="008E7ED0" w:rsidP="009904BF">
            <w:pPr>
              <w:widowControl w:val="0"/>
              <w:pBdr>
                <w:top w:val="nil"/>
                <w:left w:val="nil"/>
                <w:bottom w:val="nil"/>
                <w:right w:val="nil"/>
                <w:between w:val="nil"/>
              </w:pBdr>
              <w:spacing w:line="240" w:lineRule="auto"/>
              <w:jc w:val="center"/>
            </w:pPr>
          </w:p>
          <w:p w14:paraId="4A116412" w14:textId="77777777" w:rsidR="008E7ED0" w:rsidRDefault="008E7ED0" w:rsidP="009904BF">
            <w:pPr>
              <w:widowControl w:val="0"/>
              <w:pBdr>
                <w:top w:val="nil"/>
                <w:left w:val="nil"/>
                <w:bottom w:val="nil"/>
                <w:right w:val="nil"/>
                <w:between w:val="nil"/>
              </w:pBdr>
              <w:spacing w:line="240" w:lineRule="auto"/>
              <w:jc w:val="center"/>
            </w:pPr>
          </w:p>
          <w:p w14:paraId="1838DE35" w14:textId="77777777" w:rsidR="008E7ED0" w:rsidRDefault="008E7ED0" w:rsidP="009904BF">
            <w:pPr>
              <w:widowControl w:val="0"/>
              <w:pBdr>
                <w:top w:val="nil"/>
                <w:left w:val="nil"/>
                <w:bottom w:val="nil"/>
                <w:right w:val="nil"/>
                <w:between w:val="nil"/>
              </w:pBdr>
              <w:spacing w:line="240" w:lineRule="auto"/>
              <w:jc w:val="center"/>
            </w:pPr>
          </w:p>
          <w:p w14:paraId="58B15EA9" w14:textId="77777777" w:rsidR="008E7ED0" w:rsidRDefault="008E7ED0" w:rsidP="009904BF">
            <w:pPr>
              <w:widowControl w:val="0"/>
              <w:pBdr>
                <w:top w:val="nil"/>
                <w:left w:val="nil"/>
                <w:bottom w:val="nil"/>
                <w:right w:val="nil"/>
                <w:between w:val="nil"/>
              </w:pBdr>
              <w:spacing w:line="240" w:lineRule="auto"/>
              <w:jc w:val="center"/>
            </w:pPr>
          </w:p>
          <w:p w14:paraId="27895735" w14:textId="77777777" w:rsidR="008E7ED0" w:rsidRDefault="008E7ED0" w:rsidP="009904BF">
            <w:pPr>
              <w:widowControl w:val="0"/>
              <w:pBdr>
                <w:top w:val="nil"/>
                <w:left w:val="nil"/>
                <w:bottom w:val="nil"/>
                <w:right w:val="nil"/>
                <w:between w:val="nil"/>
              </w:pBdr>
              <w:spacing w:line="240" w:lineRule="auto"/>
              <w:jc w:val="center"/>
            </w:pPr>
          </w:p>
          <w:p w14:paraId="5AE34F9D" w14:textId="77777777" w:rsidR="008E7ED0" w:rsidRDefault="008E7ED0" w:rsidP="009904BF">
            <w:pPr>
              <w:widowControl w:val="0"/>
              <w:pBdr>
                <w:top w:val="nil"/>
                <w:left w:val="nil"/>
                <w:bottom w:val="nil"/>
                <w:right w:val="nil"/>
                <w:between w:val="nil"/>
              </w:pBdr>
              <w:spacing w:line="240" w:lineRule="auto"/>
              <w:jc w:val="center"/>
            </w:pPr>
          </w:p>
          <w:p w14:paraId="5D721F30" w14:textId="77777777" w:rsidR="008E7ED0" w:rsidRDefault="008E7ED0" w:rsidP="009904BF">
            <w:pPr>
              <w:widowControl w:val="0"/>
              <w:pBdr>
                <w:top w:val="nil"/>
                <w:left w:val="nil"/>
                <w:bottom w:val="nil"/>
                <w:right w:val="nil"/>
                <w:between w:val="nil"/>
              </w:pBdr>
              <w:spacing w:line="240" w:lineRule="auto"/>
              <w:jc w:val="center"/>
            </w:pPr>
          </w:p>
          <w:p w14:paraId="7E235684" w14:textId="77777777" w:rsidR="008E7ED0" w:rsidRDefault="008E7ED0" w:rsidP="009904BF">
            <w:pPr>
              <w:widowControl w:val="0"/>
              <w:pBdr>
                <w:top w:val="nil"/>
                <w:left w:val="nil"/>
                <w:bottom w:val="nil"/>
                <w:right w:val="nil"/>
                <w:between w:val="nil"/>
              </w:pBdr>
              <w:spacing w:line="240" w:lineRule="auto"/>
              <w:jc w:val="center"/>
            </w:pPr>
          </w:p>
          <w:p w14:paraId="2CBAFD3E" w14:textId="77777777" w:rsidR="008E7ED0" w:rsidRDefault="008E7ED0" w:rsidP="009904BF">
            <w:pPr>
              <w:widowControl w:val="0"/>
              <w:pBdr>
                <w:top w:val="nil"/>
                <w:left w:val="nil"/>
                <w:bottom w:val="nil"/>
                <w:right w:val="nil"/>
                <w:between w:val="nil"/>
              </w:pBdr>
              <w:spacing w:line="240" w:lineRule="auto"/>
              <w:jc w:val="center"/>
            </w:pPr>
          </w:p>
        </w:tc>
        <w:tc>
          <w:tcPr>
            <w:tcW w:w="4110" w:type="dxa"/>
            <w:shd w:val="clear" w:color="auto" w:fill="auto"/>
            <w:tcMar>
              <w:top w:w="100" w:type="dxa"/>
              <w:left w:w="100" w:type="dxa"/>
              <w:bottom w:w="100" w:type="dxa"/>
              <w:right w:w="100" w:type="dxa"/>
            </w:tcMar>
          </w:tcPr>
          <w:p w14:paraId="1C91ED98" w14:textId="77777777" w:rsidR="008E7ED0" w:rsidRDefault="008E7ED0" w:rsidP="009904BF">
            <w:pPr>
              <w:widowControl w:val="0"/>
              <w:pBdr>
                <w:top w:val="nil"/>
                <w:left w:val="nil"/>
                <w:bottom w:val="nil"/>
                <w:right w:val="nil"/>
                <w:between w:val="nil"/>
              </w:pBdr>
              <w:spacing w:line="240" w:lineRule="auto"/>
              <w:jc w:val="center"/>
            </w:pPr>
          </w:p>
        </w:tc>
      </w:tr>
      <w:tr w:rsidR="008E7ED0" w14:paraId="53E4A4D6" w14:textId="77777777" w:rsidTr="009904BF">
        <w:tc>
          <w:tcPr>
            <w:tcW w:w="1905" w:type="dxa"/>
            <w:shd w:val="clear" w:color="auto" w:fill="FFF2CC"/>
            <w:tcMar>
              <w:top w:w="100" w:type="dxa"/>
              <w:left w:w="100" w:type="dxa"/>
              <w:bottom w:w="100" w:type="dxa"/>
              <w:right w:w="100" w:type="dxa"/>
            </w:tcMar>
          </w:tcPr>
          <w:p w14:paraId="3D225241" w14:textId="77777777" w:rsidR="008E7ED0" w:rsidRDefault="008E7ED0" w:rsidP="009904BF">
            <w:pPr>
              <w:widowControl w:val="0"/>
              <w:pBdr>
                <w:top w:val="nil"/>
                <w:left w:val="nil"/>
                <w:bottom w:val="nil"/>
                <w:right w:val="nil"/>
                <w:between w:val="nil"/>
              </w:pBdr>
              <w:spacing w:line="240" w:lineRule="auto"/>
            </w:pPr>
          </w:p>
        </w:tc>
        <w:tc>
          <w:tcPr>
            <w:tcW w:w="3900" w:type="dxa"/>
            <w:shd w:val="clear" w:color="auto" w:fill="FFF2CC"/>
            <w:tcMar>
              <w:top w:w="100" w:type="dxa"/>
              <w:left w:w="100" w:type="dxa"/>
              <w:bottom w:w="100" w:type="dxa"/>
              <w:right w:w="100" w:type="dxa"/>
            </w:tcMar>
          </w:tcPr>
          <w:p w14:paraId="68BA5071" w14:textId="77777777" w:rsidR="008E7ED0" w:rsidRDefault="008E7ED0" w:rsidP="009904BF">
            <w:pPr>
              <w:widowControl w:val="0"/>
              <w:spacing w:line="240" w:lineRule="auto"/>
              <w:jc w:val="center"/>
            </w:pPr>
            <w:r>
              <w:t>Description/Summary - What are the key points outlined in this article? Does it leave you with any questions?</w:t>
            </w:r>
          </w:p>
        </w:tc>
        <w:tc>
          <w:tcPr>
            <w:tcW w:w="4470" w:type="dxa"/>
            <w:shd w:val="clear" w:color="auto" w:fill="FFF2CC"/>
            <w:tcMar>
              <w:top w:w="100" w:type="dxa"/>
              <w:left w:w="100" w:type="dxa"/>
              <w:bottom w:w="100" w:type="dxa"/>
              <w:right w:w="100" w:type="dxa"/>
            </w:tcMar>
          </w:tcPr>
          <w:p w14:paraId="4EACEE2B" w14:textId="77777777" w:rsidR="008E7ED0" w:rsidRDefault="008E7ED0" w:rsidP="009904BF">
            <w:pPr>
              <w:widowControl w:val="0"/>
              <w:spacing w:line="240" w:lineRule="auto"/>
              <w:jc w:val="center"/>
            </w:pPr>
            <w:r>
              <w:t>What arguments in this article would support a position in favor of restricting hate speech?</w:t>
            </w:r>
          </w:p>
        </w:tc>
        <w:tc>
          <w:tcPr>
            <w:tcW w:w="4110" w:type="dxa"/>
            <w:shd w:val="clear" w:color="auto" w:fill="FFF2CC"/>
            <w:tcMar>
              <w:top w:w="100" w:type="dxa"/>
              <w:left w:w="100" w:type="dxa"/>
              <w:bottom w:w="100" w:type="dxa"/>
              <w:right w:w="100" w:type="dxa"/>
            </w:tcMar>
          </w:tcPr>
          <w:p w14:paraId="5B39CFC5" w14:textId="77777777" w:rsidR="008E7ED0" w:rsidRDefault="008E7ED0" w:rsidP="009904BF">
            <w:pPr>
              <w:widowControl w:val="0"/>
              <w:spacing w:line="240" w:lineRule="auto"/>
              <w:jc w:val="center"/>
            </w:pPr>
            <w:r>
              <w:t>What arguments in this article would support a position opposing the restriction hate speech?</w:t>
            </w:r>
          </w:p>
        </w:tc>
      </w:tr>
      <w:tr w:rsidR="008E7ED0" w14:paraId="60702A45" w14:textId="77777777" w:rsidTr="009904BF">
        <w:trPr>
          <w:trHeight w:val="1540"/>
        </w:trPr>
        <w:tc>
          <w:tcPr>
            <w:tcW w:w="1905" w:type="dxa"/>
            <w:shd w:val="clear" w:color="auto" w:fill="auto"/>
            <w:tcMar>
              <w:top w:w="100" w:type="dxa"/>
              <w:left w:w="100" w:type="dxa"/>
              <w:bottom w:w="100" w:type="dxa"/>
              <w:right w:w="100" w:type="dxa"/>
            </w:tcMar>
          </w:tcPr>
          <w:p w14:paraId="059491A5" w14:textId="77777777" w:rsidR="008E7ED0" w:rsidRDefault="00B90F92" w:rsidP="009904BF">
            <w:pPr>
              <w:widowControl w:val="0"/>
              <w:spacing w:line="240" w:lineRule="auto"/>
            </w:pPr>
            <w:hyperlink r:id="rId15">
              <w:r w:rsidR="008E7ED0">
                <w:rPr>
                  <w:rFonts w:ascii="Cambria" w:eastAsia="Cambria" w:hAnsi="Cambria" w:cs="Cambria"/>
                  <w:b/>
                  <w:color w:val="1155CC"/>
                  <w:sz w:val="24"/>
                  <w:szCs w:val="24"/>
                  <w:u w:val="single"/>
                </w:rPr>
                <w:t>Debating Hate Speech</w:t>
              </w:r>
            </w:hyperlink>
          </w:p>
        </w:tc>
        <w:tc>
          <w:tcPr>
            <w:tcW w:w="3900" w:type="dxa"/>
            <w:shd w:val="clear" w:color="auto" w:fill="auto"/>
            <w:tcMar>
              <w:top w:w="100" w:type="dxa"/>
              <w:left w:w="100" w:type="dxa"/>
              <w:bottom w:w="100" w:type="dxa"/>
              <w:right w:w="100" w:type="dxa"/>
            </w:tcMar>
          </w:tcPr>
          <w:p w14:paraId="2FA409A2" w14:textId="77777777" w:rsidR="008E7ED0" w:rsidRDefault="008E7ED0" w:rsidP="009904BF">
            <w:pPr>
              <w:widowControl w:val="0"/>
              <w:spacing w:line="240" w:lineRule="auto"/>
              <w:jc w:val="center"/>
            </w:pPr>
          </w:p>
        </w:tc>
        <w:tc>
          <w:tcPr>
            <w:tcW w:w="4470" w:type="dxa"/>
            <w:shd w:val="clear" w:color="auto" w:fill="auto"/>
            <w:tcMar>
              <w:top w:w="100" w:type="dxa"/>
              <w:left w:w="100" w:type="dxa"/>
              <w:bottom w:w="100" w:type="dxa"/>
              <w:right w:w="100" w:type="dxa"/>
            </w:tcMar>
          </w:tcPr>
          <w:p w14:paraId="43126983" w14:textId="77777777" w:rsidR="008E7ED0" w:rsidRDefault="008E7ED0" w:rsidP="009904BF">
            <w:pPr>
              <w:widowControl w:val="0"/>
              <w:spacing w:line="240" w:lineRule="auto"/>
              <w:jc w:val="center"/>
            </w:pPr>
          </w:p>
        </w:tc>
        <w:tc>
          <w:tcPr>
            <w:tcW w:w="4110" w:type="dxa"/>
            <w:shd w:val="clear" w:color="auto" w:fill="auto"/>
            <w:tcMar>
              <w:top w:w="100" w:type="dxa"/>
              <w:left w:w="100" w:type="dxa"/>
              <w:bottom w:w="100" w:type="dxa"/>
              <w:right w:w="100" w:type="dxa"/>
            </w:tcMar>
          </w:tcPr>
          <w:p w14:paraId="3466A261" w14:textId="77777777" w:rsidR="008E7ED0" w:rsidRDefault="008E7ED0" w:rsidP="009904BF">
            <w:pPr>
              <w:widowControl w:val="0"/>
              <w:spacing w:line="240" w:lineRule="auto"/>
              <w:jc w:val="center"/>
            </w:pPr>
          </w:p>
        </w:tc>
      </w:tr>
      <w:bookmarkStart w:id="1" w:name="_y21zsqty6vwc" w:colFirst="0" w:colLast="0"/>
      <w:bookmarkEnd w:id="1"/>
      <w:tr w:rsidR="008E7ED0" w14:paraId="2D739701" w14:textId="77777777" w:rsidTr="009904BF">
        <w:trPr>
          <w:trHeight w:val="1920"/>
        </w:trPr>
        <w:tc>
          <w:tcPr>
            <w:tcW w:w="1905" w:type="dxa"/>
            <w:shd w:val="clear" w:color="auto" w:fill="auto"/>
            <w:tcMar>
              <w:top w:w="100" w:type="dxa"/>
              <w:left w:w="100" w:type="dxa"/>
              <w:bottom w:w="100" w:type="dxa"/>
              <w:right w:w="100" w:type="dxa"/>
            </w:tcMar>
          </w:tcPr>
          <w:p w14:paraId="4A127A66" w14:textId="77777777" w:rsidR="008E7ED0" w:rsidRDefault="008E7ED0" w:rsidP="009904BF">
            <w:pPr>
              <w:pStyle w:val="Heading1"/>
              <w:keepNext w:val="0"/>
              <w:keepLines w:val="0"/>
              <w:widowControl w:val="0"/>
              <w:spacing w:before="0" w:line="240" w:lineRule="auto"/>
              <w:rPr>
                <w:rFonts w:ascii="Cambria" w:eastAsia="Cambria" w:hAnsi="Cambria" w:cs="Cambria"/>
                <w:b/>
                <w:sz w:val="24"/>
                <w:szCs w:val="24"/>
              </w:rPr>
            </w:pPr>
            <w:r>
              <w:rPr>
                <w:rFonts w:ascii="Cambria" w:eastAsia="Cambria" w:hAnsi="Cambria" w:cs="Cambria"/>
                <w:b/>
                <w:color w:val="1155CC"/>
                <w:sz w:val="24"/>
                <w:szCs w:val="24"/>
                <w:u w:val="single"/>
              </w:rPr>
              <w:fldChar w:fldCharType="begin"/>
            </w:r>
            <w:r>
              <w:rPr>
                <w:rFonts w:ascii="Cambria" w:eastAsia="Cambria" w:hAnsi="Cambria" w:cs="Cambria"/>
                <w:b/>
                <w:color w:val="1155CC"/>
                <w:sz w:val="24"/>
                <w:szCs w:val="24"/>
                <w:u w:val="single"/>
              </w:rPr>
              <w:instrText xml:space="preserve"> HYPERLINK "https://www.usatoday.com/story/news/politics/2017/08/16/cross-burning-funeral-protests-hate-speech-enjoys-broad-protection/573232001/" \h </w:instrText>
            </w:r>
            <w:r>
              <w:rPr>
                <w:rFonts w:ascii="Cambria" w:eastAsia="Cambria" w:hAnsi="Cambria" w:cs="Cambria"/>
                <w:b/>
                <w:color w:val="1155CC"/>
                <w:sz w:val="24"/>
                <w:szCs w:val="24"/>
                <w:u w:val="single"/>
              </w:rPr>
              <w:fldChar w:fldCharType="separate"/>
            </w:r>
            <w:r>
              <w:rPr>
                <w:rFonts w:ascii="Cambria" w:eastAsia="Cambria" w:hAnsi="Cambria" w:cs="Cambria"/>
                <w:b/>
                <w:color w:val="1155CC"/>
                <w:sz w:val="24"/>
                <w:szCs w:val="24"/>
                <w:u w:val="single"/>
              </w:rPr>
              <w:t>From cross burning to funeral protests, hate speech enjoys broad protection</w:t>
            </w:r>
            <w:r>
              <w:rPr>
                <w:rFonts w:ascii="Cambria" w:eastAsia="Cambria" w:hAnsi="Cambria" w:cs="Cambria"/>
                <w:b/>
                <w:color w:val="1155CC"/>
                <w:sz w:val="24"/>
                <w:szCs w:val="24"/>
                <w:u w:val="single"/>
              </w:rPr>
              <w:fldChar w:fldCharType="end"/>
            </w:r>
          </w:p>
        </w:tc>
        <w:tc>
          <w:tcPr>
            <w:tcW w:w="3900" w:type="dxa"/>
            <w:shd w:val="clear" w:color="auto" w:fill="auto"/>
            <w:tcMar>
              <w:top w:w="100" w:type="dxa"/>
              <w:left w:w="100" w:type="dxa"/>
              <w:bottom w:w="100" w:type="dxa"/>
              <w:right w:w="100" w:type="dxa"/>
            </w:tcMar>
          </w:tcPr>
          <w:p w14:paraId="41EE7305" w14:textId="77777777" w:rsidR="008E7ED0" w:rsidRDefault="008E7ED0" w:rsidP="009904BF">
            <w:pPr>
              <w:widowControl w:val="0"/>
              <w:spacing w:line="240" w:lineRule="auto"/>
              <w:jc w:val="center"/>
            </w:pPr>
          </w:p>
        </w:tc>
        <w:tc>
          <w:tcPr>
            <w:tcW w:w="4470" w:type="dxa"/>
            <w:shd w:val="clear" w:color="auto" w:fill="auto"/>
            <w:tcMar>
              <w:top w:w="100" w:type="dxa"/>
              <w:left w:w="100" w:type="dxa"/>
              <w:bottom w:w="100" w:type="dxa"/>
              <w:right w:w="100" w:type="dxa"/>
            </w:tcMar>
          </w:tcPr>
          <w:p w14:paraId="73BF6A18" w14:textId="77777777" w:rsidR="008E7ED0" w:rsidRDefault="008E7ED0" w:rsidP="009904BF">
            <w:pPr>
              <w:widowControl w:val="0"/>
              <w:spacing w:line="240" w:lineRule="auto"/>
              <w:jc w:val="center"/>
            </w:pPr>
          </w:p>
        </w:tc>
        <w:tc>
          <w:tcPr>
            <w:tcW w:w="4110" w:type="dxa"/>
            <w:shd w:val="clear" w:color="auto" w:fill="auto"/>
            <w:tcMar>
              <w:top w:w="100" w:type="dxa"/>
              <w:left w:w="100" w:type="dxa"/>
              <w:bottom w:w="100" w:type="dxa"/>
              <w:right w:w="100" w:type="dxa"/>
            </w:tcMar>
          </w:tcPr>
          <w:p w14:paraId="11560E69" w14:textId="77777777" w:rsidR="008E7ED0" w:rsidRDefault="008E7ED0" w:rsidP="009904BF">
            <w:pPr>
              <w:widowControl w:val="0"/>
              <w:spacing w:line="240" w:lineRule="auto"/>
              <w:jc w:val="center"/>
            </w:pPr>
          </w:p>
        </w:tc>
      </w:tr>
      <w:tr w:rsidR="008E7ED0" w14:paraId="152E0F80" w14:textId="77777777" w:rsidTr="009904BF">
        <w:tc>
          <w:tcPr>
            <w:tcW w:w="1905" w:type="dxa"/>
            <w:shd w:val="clear" w:color="auto" w:fill="FFF2CC"/>
            <w:tcMar>
              <w:top w:w="100" w:type="dxa"/>
              <w:left w:w="100" w:type="dxa"/>
              <w:bottom w:w="100" w:type="dxa"/>
              <w:right w:w="100" w:type="dxa"/>
            </w:tcMar>
          </w:tcPr>
          <w:p w14:paraId="4674D86E" w14:textId="77777777" w:rsidR="008E7ED0" w:rsidRDefault="008E7ED0" w:rsidP="009904BF">
            <w:pPr>
              <w:widowControl w:val="0"/>
              <w:pBdr>
                <w:top w:val="nil"/>
                <w:left w:val="nil"/>
                <w:bottom w:val="nil"/>
                <w:right w:val="nil"/>
                <w:between w:val="nil"/>
              </w:pBdr>
              <w:spacing w:line="240" w:lineRule="auto"/>
            </w:pPr>
          </w:p>
        </w:tc>
        <w:tc>
          <w:tcPr>
            <w:tcW w:w="3900" w:type="dxa"/>
            <w:shd w:val="clear" w:color="auto" w:fill="FFF2CC"/>
            <w:tcMar>
              <w:top w:w="100" w:type="dxa"/>
              <w:left w:w="100" w:type="dxa"/>
              <w:bottom w:w="100" w:type="dxa"/>
              <w:right w:w="100" w:type="dxa"/>
            </w:tcMar>
          </w:tcPr>
          <w:p w14:paraId="0B9FD05A" w14:textId="77777777" w:rsidR="008E7ED0" w:rsidRDefault="008E7ED0" w:rsidP="009904BF">
            <w:pPr>
              <w:widowControl w:val="0"/>
              <w:pBdr>
                <w:top w:val="nil"/>
                <w:left w:val="nil"/>
                <w:bottom w:val="nil"/>
                <w:right w:val="nil"/>
                <w:between w:val="nil"/>
              </w:pBdr>
              <w:spacing w:line="240" w:lineRule="auto"/>
              <w:jc w:val="center"/>
            </w:pPr>
            <w:r>
              <w:t>Description/Summary - What are the key points outlined in this video?</w:t>
            </w:r>
          </w:p>
        </w:tc>
        <w:tc>
          <w:tcPr>
            <w:tcW w:w="4470" w:type="dxa"/>
            <w:shd w:val="clear" w:color="auto" w:fill="FFF2CC"/>
            <w:tcMar>
              <w:top w:w="100" w:type="dxa"/>
              <w:left w:w="100" w:type="dxa"/>
              <w:bottom w:w="100" w:type="dxa"/>
              <w:right w:w="100" w:type="dxa"/>
            </w:tcMar>
          </w:tcPr>
          <w:p w14:paraId="0D08BEC0" w14:textId="77777777" w:rsidR="008E7ED0" w:rsidRDefault="008E7ED0" w:rsidP="009904BF">
            <w:pPr>
              <w:widowControl w:val="0"/>
              <w:pBdr>
                <w:top w:val="nil"/>
                <w:left w:val="nil"/>
                <w:bottom w:val="nil"/>
                <w:right w:val="nil"/>
                <w:between w:val="nil"/>
              </w:pBdr>
              <w:spacing w:line="240" w:lineRule="auto"/>
              <w:jc w:val="center"/>
            </w:pPr>
            <w:r>
              <w:t>In your estimation, what is the strongest argument made by the speaker in support of his position? Why?</w:t>
            </w:r>
          </w:p>
        </w:tc>
        <w:tc>
          <w:tcPr>
            <w:tcW w:w="4110" w:type="dxa"/>
            <w:shd w:val="clear" w:color="auto" w:fill="FFF2CC"/>
            <w:tcMar>
              <w:top w:w="100" w:type="dxa"/>
              <w:left w:w="100" w:type="dxa"/>
              <w:bottom w:w="100" w:type="dxa"/>
              <w:right w:w="100" w:type="dxa"/>
            </w:tcMar>
          </w:tcPr>
          <w:p w14:paraId="238A8C1E" w14:textId="77777777" w:rsidR="008E7ED0" w:rsidRDefault="008E7ED0" w:rsidP="009904BF">
            <w:pPr>
              <w:widowControl w:val="0"/>
              <w:pBdr>
                <w:top w:val="nil"/>
                <w:left w:val="nil"/>
                <w:bottom w:val="nil"/>
                <w:right w:val="nil"/>
                <w:between w:val="nil"/>
              </w:pBdr>
              <w:spacing w:line="240" w:lineRule="auto"/>
              <w:jc w:val="center"/>
            </w:pPr>
            <w:r>
              <w:t>In your estimation, what is the strongest counterargument to the assertion(s) made by the speaker in this video? Why?</w:t>
            </w:r>
          </w:p>
        </w:tc>
      </w:tr>
      <w:tr w:rsidR="008E7ED0" w14:paraId="5717B1F0" w14:textId="77777777" w:rsidTr="009904BF">
        <w:trPr>
          <w:trHeight w:val="1760"/>
        </w:trPr>
        <w:tc>
          <w:tcPr>
            <w:tcW w:w="1905" w:type="dxa"/>
            <w:shd w:val="clear" w:color="auto" w:fill="auto"/>
            <w:tcMar>
              <w:top w:w="100" w:type="dxa"/>
              <w:left w:w="100" w:type="dxa"/>
              <w:bottom w:w="100" w:type="dxa"/>
              <w:right w:w="100" w:type="dxa"/>
            </w:tcMar>
          </w:tcPr>
          <w:p w14:paraId="2315689C" w14:textId="77777777" w:rsidR="008E7ED0" w:rsidRDefault="008E7ED0" w:rsidP="009904BF">
            <w:pPr>
              <w:pStyle w:val="Heading1"/>
              <w:keepNext w:val="0"/>
              <w:keepLines w:val="0"/>
              <w:widowControl w:val="0"/>
              <w:spacing w:before="0" w:line="240" w:lineRule="auto"/>
              <w:rPr>
                <w:rFonts w:ascii="Cambria" w:eastAsia="Cambria" w:hAnsi="Cambria" w:cs="Cambria"/>
                <w:b/>
                <w:sz w:val="24"/>
                <w:szCs w:val="24"/>
              </w:rPr>
            </w:pPr>
            <w:bookmarkStart w:id="2" w:name="_n4y9imwjlo5n" w:colFirst="0" w:colLast="0"/>
            <w:bookmarkEnd w:id="2"/>
            <w:r>
              <w:rPr>
                <w:rFonts w:ascii="Cambria" w:eastAsia="Cambria" w:hAnsi="Cambria" w:cs="Cambria"/>
                <w:b/>
                <w:sz w:val="24"/>
                <w:szCs w:val="24"/>
              </w:rPr>
              <w:t xml:space="preserve">POSITION: </w:t>
            </w:r>
          </w:p>
          <w:bookmarkStart w:id="3" w:name="_2uhannj2gug0" w:colFirst="0" w:colLast="0"/>
          <w:bookmarkEnd w:id="3"/>
          <w:p w14:paraId="075AEA9D" w14:textId="77777777" w:rsidR="008E7ED0" w:rsidRDefault="008E7ED0" w:rsidP="009904BF">
            <w:pPr>
              <w:pStyle w:val="Heading1"/>
              <w:keepNext w:val="0"/>
              <w:keepLines w:val="0"/>
              <w:widowControl w:val="0"/>
              <w:spacing w:before="0" w:line="240" w:lineRule="auto"/>
              <w:rPr>
                <w:i/>
              </w:rPr>
            </w:pPr>
            <w:r>
              <w:rPr>
                <w:rFonts w:ascii="Cambria" w:eastAsia="Cambria" w:hAnsi="Cambria" w:cs="Cambria"/>
                <w:b/>
                <w:color w:val="1155CC"/>
                <w:sz w:val="24"/>
                <w:szCs w:val="24"/>
                <w:u w:val="single"/>
              </w:rPr>
              <w:fldChar w:fldCharType="begin"/>
            </w:r>
            <w:r>
              <w:rPr>
                <w:rFonts w:ascii="Cambria" w:eastAsia="Cambria" w:hAnsi="Cambria" w:cs="Cambria"/>
                <w:b/>
                <w:color w:val="1155CC"/>
                <w:sz w:val="24"/>
                <w:szCs w:val="24"/>
                <w:u w:val="single"/>
              </w:rPr>
              <w:instrText xml:space="preserve"> HYPERLINK "https://www.c-span.org/classroom/document/?6898" \h </w:instrText>
            </w:r>
            <w:r>
              <w:rPr>
                <w:rFonts w:ascii="Cambria" w:eastAsia="Cambria" w:hAnsi="Cambria" w:cs="Cambria"/>
                <w:b/>
                <w:color w:val="1155CC"/>
                <w:sz w:val="24"/>
                <w:szCs w:val="24"/>
                <w:u w:val="single"/>
              </w:rPr>
              <w:fldChar w:fldCharType="separate"/>
            </w:r>
            <w:r>
              <w:rPr>
                <w:rFonts w:ascii="Cambria" w:eastAsia="Cambria" w:hAnsi="Cambria" w:cs="Cambria"/>
                <w:b/>
                <w:color w:val="1155CC"/>
                <w:sz w:val="24"/>
                <w:szCs w:val="24"/>
                <w:u w:val="single"/>
              </w:rPr>
              <w:t>The First Amendment Correctly Protects Hate Speech</w:t>
            </w:r>
            <w:r>
              <w:rPr>
                <w:rFonts w:ascii="Cambria" w:eastAsia="Cambria" w:hAnsi="Cambria" w:cs="Cambria"/>
                <w:b/>
                <w:color w:val="1155CC"/>
                <w:sz w:val="24"/>
                <w:szCs w:val="24"/>
                <w:u w:val="single"/>
              </w:rPr>
              <w:fldChar w:fldCharType="end"/>
            </w:r>
          </w:p>
        </w:tc>
        <w:tc>
          <w:tcPr>
            <w:tcW w:w="3900" w:type="dxa"/>
            <w:shd w:val="clear" w:color="auto" w:fill="auto"/>
            <w:tcMar>
              <w:top w:w="100" w:type="dxa"/>
              <w:left w:w="100" w:type="dxa"/>
              <w:bottom w:w="100" w:type="dxa"/>
              <w:right w:w="100" w:type="dxa"/>
            </w:tcMar>
          </w:tcPr>
          <w:p w14:paraId="45E73684" w14:textId="77777777" w:rsidR="008E7ED0" w:rsidRDefault="008E7ED0" w:rsidP="009904BF">
            <w:pPr>
              <w:widowControl w:val="0"/>
              <w:pBdr>
                <w:top w:val="nil"/>
                <w:left w:val="nil"/>
                <w:bottom w:val="nil"/>
                <w:right w:val="nil"/>
                <w:between w:val="nil"/>
              </w:pBdr>
              <w:spacing w:line="240" w:lineRule="auto"/>
            </w:pPr>
          </w:p>
        </w:tc>
        <w:tc>
          <w:tcPr>
            <w:tcW w:w="4470" w:type="dxa"/>
            <w:shd w:val="clear" w:color="auto" w:fill="auto"/>
            <w:tcMar>
              <w:top w:w="100" w:type="dxa"/>
              <w:left w:w="100" w:type="dxa"/>
              <w:bottom w:w="100" w:type="dxa"/>
              <w:right w:w="100" w:type="dxa"/>
            </w:tcMar>
          </w:tcPr>
          <w:p w14:paraId="5223499B" w14:textId="77777777" w:rsidR="008E7ED0" w:rsidRDefault="008E7ED0" w:rsidP="009904BF">
            <w:pPr>
              <w:widowControl w:val="0"/>
              <w:pBdr>
                <w:top w:val="nil"/>
                <w:left w:val="nil"/>
                <w:bottom w:val="nil"/>
                <w:right w:val="nil"/>
                <w:between w:val="nil"/>
              </w:pBdr>
              <w:spacing w:line="240" w:lineRule="auto"/>
            </w:pPr>
          </w:p>
        </w:tc>
        <w:tc>
          <w:tcPr>
            <w:tcW w:w="4110" w:type="dxa"/>
            <w:shd w:val="clear" w:color="auto" w:fill="auto"/>
            <w:tcMar>
              <w:top w:w="100" w:type="dxa"/>
              <w:left w:w="100" w:type="dxa"/>
              <w:bottom w:w="100" w:type="dxa"/>
              <w:right w:w="100" w:type="dxa"/>
            </w:tcMar>
          </w:tcPr>
          <w:p w14:paraId="2ECBAF7A" w14:textId="77777777" w:rsidR="008E7ED0" w:rsidRDefault="008E7ED0" w:rsidP="009904BF">
            <w:pPr>
              <w:widowControl w:val="0"/>
              <w:pBdr>
                <w:top w:val="nil"/>
                <w:left w:val="nil"/>
                <w:bottom w:val="nil"/>
                <w:right w:val="nil"/>
                <w:between w:val="nil"/>
              </w:pBdr>
              <w:spacing w:line="240" w:lineRule="auto"/>
            </w:pPr>
          </w:p>
        </w:tc>
      </w:tr>
      <w:tr w:rsidR="008E7ED0" w14:paraId="49098AFC" w14:textId="77777777" w:rsidTr="009904BF">
        <w:trPr>
          <w:trHeight w:val="2200"/>
        </w:trPr>
        <w:tc>
          <w:tcPr>
            <w:tcW w:w="1905" w:type="dxa"/>
            <w:shd w:val="clear" w:color="auto" w:fill="auto"/>
            <w:tcMar>
              <w:top w:w="100" w:type="dxa"/>
              <w:left w:w="100" w:type="dxa"/>
              <w:bottom w:w="100" w:type="dxa"/>
              <w:right w:w="100" w:type="dxa"/>
            </w:tcMar>
          </w:tcPr>
          <w:p w14:paraId="43121D21" w14:textId="77777777" w:rsidR="008E7ED0" w:rsidRDefault="008E7ED0" w:rsidP="009904BF">
            <w:pPr>
              <w:pStyle w:val="Heading1"/>
              <w:keepNext w:val="0"/>
              <w:keepLines w:val="0"/>
              <w:widowControl w:val="0"/>
              <w:spacing w:before="0" w:line="240" w:lineRule="auto"/>
            </w:pPr>
            <w:bookmarkStart w:id="4" w:name="_sccubmpqxb5o" w:colFirst="0" w:colLast="0"/>
            <w:bookmarkEnd w:id="4"/>
            <w:r>
              <w:rPr>
                <w:rFonts w:ascii="Cambria" w:eastAsia="Cambria" w:hAnsi="Cambria" w:cs="Cambria"/>
                <w:b/>
                <w:sz w:val="24"/>
                <w:szCs w:val="24"/>
              </w:rPr>
              <w:t xml:space="preserve">POSITION: </w:t>
            </w:r>
            <w:hyperlink r:id="rId16">
              <w:r>
                <w:rPr>
                  <w:rFonts w:ascii="Cambria" w:eastAsia="Cambria" w:hAnsi="Cambria" w:cs="Cambria"/>
                  <w:b/>
                  <w:color w:val="1155CC"/>
                  <w:sz w:val="24"/>
                  <w:szCs w:val="24"/>
                  <w:u w:val="single"/>
                </w:rPr>
                <w:t>Hate Speech Should Not Receive First Amendment Protection</w:t>
              </w:r>
            </w:hyperlink>
          </w:p>
        </w:tc>
        <w:tc>
          <w:tcPr>
            <w:tcW w:w="3900" w:type="dxa"/>
            <w:shd w:val="clear" w:color="auto" w:fill="auto"/>
            <w:tcMar>
              <w:top w:w="100" w:type="dxa"/>
              <w:left w:w="100" w:type="dxa"/>
              <w:bottom w:w="100" w:type="dxa"/>
              <w:right w:w="100" w:type="dxa"/>
            </w:tcMar>
          </w:tcPr>
          <w:p w14:paraId="28F445C5" w14:textId="77777777" w:rsidR="008E7ED0" w:rsidRDefault="008E7ED0" w:rsidP="009904BF">
            <w:pPr>
              <w:widowControl w:val="0"/>
              <w:spacing w:line="240" w:lineRule="auto"/>
              <w:jc w:val="center"/>
            </w:pPr>
          </w:p>
        </w:tc>
        <w:tc>
          <w:tcPr>
            <w:tcW w:w="4470" w:type="dxa"/>
            <w:shd w:val="clear" w:color="auto" w:fill="auto"/>
            <w:tcMar>
              <w:top w:w="100" w:type="dxa"/>
              <w:left w:w="100" w:type="dxa"/>
              <w:bottom w:w="100" w:type="dxa"/>
              <w:right w:w="100" w:type="dxa"/>
            </w:tcMar>
          </w:tcPr>
          <w:p w14:paraId="3E2554AF" w14:textId="77777777" w:rsidR="008E7ED0" w:rsidRDefault="008E7ED0" w:rsidP="009904BF">
            <w:pPr>
              <w:widowControl w:val="0"/>
              <w:spacing w:line="240" w:lineRule="auto"/>
              <w:jc w:val="center"/>
            </w:pPr>
          </w:p>
        </w:tc>
        <w:tc>
          <w:tcPr>
            <w:tcW w:w="4110" w:type="dxa"/>
            <w:shd w:val="clear" w:color="auto" w:fill="auto"/>
            <w:tcMar>
              <w:top w:w="100" w:type="dxa"/>
              <w:left w:w="100" w:type="dxa"/>
              <w:bottom w:w="100" w:type="dxa"/>
              <w:right w:w="100" w:type="dxa"/>
            </w:tcMar>
          </w:tcPr>
          <w:p w14:paraId="392E874E" w14:textId="77777777" w:rsidR="008E7ED0" w:rsidRDefault="008E7ED0" w:rsidP="009904BF">
            <w:pPr>
              <w:widowControl w:val="0"/>
              <w:spacing w:line="240" w:lineRule="auto"/>
              <w:jc w:val="center"/>
            </w:pPr>
          </w:p>
        </w:tc>
      </w:tr>
    </w:tbl>
    <w:p w14:paraId="0E25C29C" w14:textId="77777777" w:rsidR="004F628D" w:rsidRDefault="004F628D" w:rsidP="004F628D">
      <w:pPr>
        <w:widowControl w:val="0"/>
        <w:spacing w:after="200" w:line="240" w:lineRule="auto"/>
      </w:pPr>
      <w:r>
        <w:lastRenderedPageBreak/>
        <w:t xml:space="preserve">Question: </w:t>
      </w:r>
      <w:r>
        <w:rPr>
          <w:b/>
          <w:i/>
        </w:rPr>
        <w:t>Should Hate Speech Be Protected by the First Amendment? Case Studies</w:t>
      </w:r>
    </w:p>
    <w:tbl>
      <w:tblPr>
        <w:tblStyle w:val="a"/>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3900"/>
        <w:gridCol w:w="3735"/>
        <w:gridCol w:w="4845"/>
      </w:tblGrid>
      <w:tr w:rsidR="004F628D" w14:paraId="105214A3" w14:textId="77777777" w:rsidTr="009904BF">
        <w:tc>
          <w:tcPr>
            <w:tcW w:w="1905" w:type="dxa"/>
            <w:shd w:val="clear" w:color="auto" w:fill="FFF2CC"/>
            <w:tcMar>
              <w:top w:w="100" w:type="dxa"/>
              <w:left w:w="100" w:type="dxa"/>
              <w:bottom w:w="100" w:type="dxa"/>
              <w:right w:w="100" w:type="dxa"/>
            </w:tcMar>
          </w:tcPr>
          <w:p w14:paraId="59A7A513" w14:textId="77777777" w:rsidR="004F628D" w:rsidRDefault="004F628D" w:rsidP="009904BF">
            <w:pPr>
              <w:widowControl w:val="0"/>
              <w:pBdr>
                <w:top w:val="nil"/>
                <w:left w:val="nil"/>
                <w:bottom w:val="nil"/>
                <w:right w:val="nil"/>
                <w:between w:val="nil"/>
              </w:pBdr>
              <w:spacing w:line="240" w:lineRule="auto"/>
            </w:pPr>
          </w:p>
        </w:tc>
        <w:tc>
          <w:tcPr>
            <w:tcW w:w="3900" w:type="dxa"/>
            <w:shd w:val="clear" w:color="auto" w:fill="FFF2CC"/>
            <w:tcMar>
              <w:top w:w="100" w:type="dxa"/>
              <w:left w:w="100" w:type="dxa"/>
              <w:bottom w:w="100" w:type="dxa"/>
              <w:right w:w="100" w:type="dxa"/>
            </w:tcMar>
          </w:tcPr>
          <w:p w14:paraId="0F74B1E8" w14:textId="77777777" w:rsidR="004F628D" w:rsidRDefault="004F628D" w:rsidP="009904BF">
            <w:pPr>
              <w:widowControl w:val="0"/>
              <w:pBdr>
                <w:top w:val="nil"/>
                <w:left w:val="nil"/>
                <w:bottom w:val="nil"/>
                <w:right w:val="nil"/>
                <w:between w:val="nil"/>
              </w:pBdr>
              <w:spacing w:line="240" w:lineRule="auto"/>
              <w:jc w:val="center"/>
            </w:pPr>
            <w:r>
              <w:t>Description/Summary - What are the key facts and circumstances surrounding this incident?</w:t>
            </w:r>
          </w:p>
        </w:tc>
        <w:tc>
          <w:tcPr>
            <w:tcW w:w="3735" w:type="dxa"/>
            <w:shd w:val="clear" w:color="auto" w:fill="FFF2CC"/>
            <w:tcMar>
              <w:top w:w="100" w:type="dxa"/>
              <w:left w:w="100" w:type="dxa"/>
              <w:bottom w:w="100" w:type="dxa"/>
              <w:right w:w="100" w:type="dxa"/>
            </w:tcMar>
          </w:tcPr>
          <w:p w14:paraId="0AD9C942" w14:textId="77777777" w:rsidR="004F628D" w:rsidRDefault="004F628D" w:rsidP="009904BF">
            <w:pPr>
              <w:widowControl w:val="0"/>
              <w:pBdr>
                <w:top w:val="nil"/>
                <w:left w:val="nil"/>
                <w:bottom w:val="nil"/>
                <w:right w:val="nil"/>
                <w:between w:val="nil"/>
              </w:pBdr>
              <w:spacing w:line="240" w:lineRule="auto"/>
              <w:jc w:val="center"/>
            </w:pPr>
            <w:r>
              <w:t>Personal Opinion - Should hate speech be protected in this instance? What test(s) should be used to determine when hateful speech crosses the line from protected to unprotected? Why?</w:t>
            </w:r>
          </w:p>
        </w:tc>
        <w:tc>
          <w:tcPr>
            <w:tcW w:w="4845" w:type="dxa"/>
            <w:shd w:val="clear" w:color="auto" w:fill="FFF2CC"/>
            <w:tcMar>
              <w:top w:w="100" w:type="dxa"/>
              <w:left w:w="100" w:type="dxa"/>
              <w:bottom w:w="100" w:type="dxa"/>
              <w:right w:w="100" w:type="dxa"/>
            </w:tcMar>
          </w:tcPr>
          <w:p w14:paraId="600A9063" w14:textId="77777777" w:rsidR="004F628D" w:rsidRDefault="004F628D" w:rsidP="009904BF">
            <w:pPr>
              <w:widowControl w:val="0"/>
              <w:pBdr>
                <w:top w:val="nil"/>
                <w:left w:val="nil"/>
                <w:bottom w:val="nil"/>
                <w:right w:val="nil"/>
                <w:between w:val="nil"/>
              </w:pBdr>
              <w:spacing w:line="240" w:lineRule="auto"/>
              <w:jc w:val="center"/>
            </w:pPr>
            <w:r>
              <w:t xml:space="preserve">Court/Legal Result - How was this actually resolved? How did the government handle the instance of hate speech in regards to the 1st Amendment? Do you think the Supreme Court reached the correct conclusion in this case? Why or why not? </w:t>
            </w:r>
          </w:p>
        </w:tc>
      </w:tr>
      <w:tr w:rsidR="004F628D" w14:paraId="73FDEC27" w14:textId="77777777" w:rsidTr="009904BF">
        <w:trPr>
          <w:trHeight w:val="2160"/>
        </w:trPr>
        <w:tc>
          <w:tcPr>
            <w:tcW w:w="1905" w:type="dxa"/>
            <w:shd w:val="clear" w:color="auto" w:fill="auto"/>
            <w:tcMar>
              <w:top w:w="100" w:type="dxa"/>
              <w:left w:w="100" w:type="dxa"/>
              <w:bottom w:w="100" w:type="dxa"/>
              <w:right w:w="100" w:type="dxa"/>
            </w:tcMar>
          </w:tcPr>
          <w:p w14:paraId="37EE6F8E" w14:textId="77777777" w:rsidR="004F628D" w:rsidRDefault="004F628D" w:rsidP="009904BF">
            <w:pPr>
              <w:widowControl w:val="0"/>
              <w:pBdr>
                <w:top w:val="nil"/>
                <w:left w:val="nil"/>
                <w:bottom w:val="nil"/>
                <w:right w:val="nil"/>
                <w:between w:val="nil"/>
              </w:pBdr>
              <w:spacing w:line="240" w:lineRule="auto"/>
            </w:pPr>
          </w:p>
          <w:p w14:paraId="513A7938" w14:textId="77777777" w:rsidR="004F628D" w:rsidRDefault="004F628D" w:rsidP="009904BF">
            <w:pPr>
              <w:widowControl w:val="0"/>
              <w:pBdr>
                <w:top w:val="nil"/>
                <w:left w:val="nil"/>
                <w:bottom w:val="nil"/>
                <w:right w:val="nil"/>
                <w:between w:val="nil"/>
              </w:pBdr>
              <w:spacing w:line="240" w:lineRule="auto"/>
            </w:pPr>
          </w:p>
          <w:p w14:paraId="4B4942FE" w14:textId="77777777" w:rsidR="004F628D" w:rsidRDefault="004F628D" w:rsidP="009904BF">
            <w:pPr>
              <w:widowControl w:val="0"/>
              <w:pBdr>
                <w:top w:val="nil"/>
                <w:left w:val="nil"/>
                <w:bottom w:val="nil"/>
                <w:right w:val="nil"/>
                <w:between w:val="nil"/>
              </w:pBdr>
              <w:spacing w:line="240" w:lineRule="auto"/>
            </w:pPr>
          </w:p>
          <w:p w14:paraId="549BE875" w14:textId="77777777" w:rsidR="004F628D" w:rsidRDefault="004F628D" w:rsidP="009904BF">
            <w:pPr>
              <w:widowControl w:val="0"/>
              <w:pBdr>
                <w:top w:val="nil"/>
                <w:left w:val="nil"/>
                <w:bottom w:val="nil"/>
                <w:right w:val="nil"/>
                <w:between w:val="nil"/>
              </w:pBdr>
              <w:spacing w:line="240" w:lineRule="auto"/>
              <w:rPr>
                <w:i/>
              </w:rPr>
            </w:pPr>
            <w:r>
              <w:t xml:space="preserve">Case Study 1: </w:t>
            </w:r>
            <w:r>
              <w:rPr>
                <w:i/>
              </w:rPr>
              <w:t>Snyder v. Phelps</w:t>
            </w:r>
          </w:p>
          <w:p w14:paraId="7C31B6B4" w14:textId="77777777" w:rsidR="004F628D" w:rsidRDefault="004F628D" w:rsidP="009904BF">
            <w:pPr>
              <w:widowControl w:val="0"/>
              <w:pBdr>
                <w:top w:val="nil"/>
                <w:left w:val="nil"/>
                <w:bottom w:val="nil"/>
                <w:right w:val="nil"/>
                <w:between w:val="nil"/>
              </w:pBdr>
              <w:spacing w:line="240" w:lineRule="auto"/>
              <w:rPr>
                <w:i/>
              </w:rPr>
            </w:pPr>
          </w:p>
          <w:p w14:paraId="1A3B0E4E" w14:textId="77777777" w:rsidR="004F628D" w:rsidRDefault="004F628D" w:rsidP="009904BF">
            <w:pPr>
              <w:widowControl w:val="0"/>
              <w:pBdr>
                <w:top w:val="nil"/>
                <w:left w:val="nil"/>
                <w:bottom w:val="nil"/>
                <w:right w:val="nil"/>
                <w:between w:val="nil"/>
              </w:pBdr>
              <w:spacing w:line="240" w:lineRule="auto"/>
              <w:rPr>
                <w:i/>
              </w:rPr>
            </w:pPr>
          </w:p>
          <w:p w14:paraId="66A08400" w14:textId="77777777" w:rsidR="004F628D" w:rsidRDefault="004F628D" w:rsidP="009904BF">
            <w:pPr>
              <w:widowControl w:val="0"/>
              <w:pBdr>
                <w:top w:val="nil"/>
                <w:left w:val="nil"/>
                <w:bottom w:val="nil"/>
                <w:right w:val="nil"/>
                <w:between w:val="nil"/>
              </w:pBdr>
              <w:spacing w:line="240" w:lineRule="auto"/>
              <w:rPr>
                <w:i/>
              </w:rPr>
            </w:pPr>
          </w:p>
          <w:p w14:paraId="36F4E0A6" w14:textId="77777777" w:rsidR="004F628D" w:rsidRDefault="004F628D" w:rsidP="009904BF">
            <w:pPr>
              <w:widowControl w:val="0"/>
              <w:pBdr>
                <w:top w:val="nil"/>
                <w:left w:val="nil"/>
                <w:bottom w:val="nil"/>
                <w:right w:val="nil"/>
                <w:between w:val="nil"/>
              </w:pBdr>
              <w:spacing w:line="240" w:lineRule="auto"/>
              <w:rPr>
                <w:i/>
              </w:rPr>
            </w:pPr>
          </w:p>
        </w:tc>
        <w:tc>
          <w:tcPr>
            <w:tcW w:w="3900" w:type="dxa"/>
            <w:shd w:val="clear" w:color="auto" w:fill="auto"/>
            <w:tcMar>
              <w:top w:w="100" w:type="dxa"/>
              <w:left w:w="100" w:type="dxa"/>
              <w:bottom w:w="100" w:type="dxa"/>
              <w:right w:w="100" w:type="dxa"/>
            </w:tcMar>
          </w:tcPr>
          <w:p w14:paraId="6B5B0250" w14:textId="77777777" w:rsidR="004F628D" w:rsidRDefault="004F628D" w:rsidP="009904BF">
            <w:pPr>
              <w:widowControl w:val="0"/>
              <w:pBdr>
                <w:top w:val="nil"/>
                <w:left w:val="nil"/>
                <w:bottom w:val="nil"/>
                <w:right w:val="nil"/>
                <w:between w:val="nil"/>
              </w:pBdr>
              <w:spacing w:line="240" w:lineRule="auto"/>
            </w:pPr>
          </w:p>
          <w:p w14:paraId="1D74B83E" w14:textId="77777777" w:rsidR="004F628D" w:rsidRDefault="004F628D" w:rsidP="009904BF">
            <w:pPr>
              <w:widowControl w:val="0"/>
              <w:pBdr>
                <w:top w:val="nil"/>
                <w:left w:val="nil"/>
                <w:bottom w:val="nil"/>
                <w:right w:val="nil"/>
                <w:between w:val="nil"/>
              </w:pBdr>
              <w:spacing w:line="240" w:lineRule="auto"/>
            </w:pPr>
          </w:p>
          <w:p w14:paraId="21CCDBB2" w14:textId="77777777" w:rsidR="004F628D" w:rsidRDefault="004F628D" w:rsidP="009904BF">
            <w:pPr>
              <w:widowControl w:val="0"/>
              <w:pBdr>
                <w:top w:val="nil"/>
                <w:left w:val="nil"/>
                <w:bottom w:val="nil"/>
                <w:right w:val="nil"/>
                <w:between w:val="nil"/>
              </w:pBdr>
              <w:spacing w:line="240" w:lineRule="auto"/>
            </w:pPr>
          </w:p>
          <w:p w14:paraId="4B1505D8" w14:textId="77777777" w:rsidR="004F628D" w:rsidRDefault="004F628D" w:rsidP="009904BF">
            <w:pPr>
              <w:widowControl w:val="0"/>
              <w:pBdr>
                <w:top w:val="nil"/>
                <w:left w:val="nil"/>
                <w:bottom w:val="nil"/>
                <w:right w:val="nil"/>
                <w:between w:val="nil"/>
              </w:pBdr>
              <w:spacing w:line="240" w:lineRule="auto"/>
            </w:pPr>
          </w:p>
          <w:p w14:paraId="008E0292" w14:textId="77777777" w:rsidR="004F628D" w:rsidRDefault="004F628D" w:rsidP="009904BF">
            <w:pPr>
              <w:widowControl w:val="0"/>
              <w:pBdr>
                <w:top w:val="nil"/>
                <w:left w:val="nil"/>
                <w:bottom w:val="nil"/>
                <w:right w:val="nil"/>
                <w:between w:val="nil"/>
              </w:pBdr>
              <w:spacing w:line="240" w:lineRule="auto"/>
            </w:pPr>
          </w:p>
          <w:p w14:paraId="63053902" w14:textId="77777777" w:rsidR="004F628D" w:rsidRDefault="004F628D" w:rsidP="009904BF">
            <w:pPr>
              <w:widowControl w:val="0"/>
              <w:pBdr>
                <w:top w:val="nil"/>
                <w:left w:val="nil"/>
                <w:bottom w:val="nil"/>
                <w:right w:val="nil"/>
                <w:between w:val="nil"/>
              </w:pBdr>
              <w:spacing w:line="240" w:lineRule="auto"/>
            </w:pPr>
          </w:p>
          <w:p w14:paraId="5A68F4BE" w14:textId="77777777" w:rsidR="004F628D" w:rsidRDefault="004F628D" w:rsidP="009904BF">
            <w:pPr>
              <w:widowControl w:val="0"/>
              <w:pBdr>
                <w:top w:val="nil"/>
                <w:left w:val="nil"/>
                <w:bottom w:val="nil"/>
                <w:right w:val="nil"/>
                <w:between w:val="nil"/>
              </w:pBdr>
              <w:spacing w:line="240" w:lineRule="auto"/>
            </w:pPr>
          </w:p>
          <w:p w14:paraId="0781FB5D" w14:textId="77777777" w:rsidR="004F628D" w:rsidRDefault="004F628D" w:rsidP="009904BF">
            <w:pPr>
              <w:widowControl w:val="0"/>
              <w:pBdr>
                <w:top w:val="nil"/>
                <w:left w:val="nil"/>
                <w:bottom w:val="nil"/>
                <w:right w:val="nil"/>
                <w:between w:val="nil"/>
              </w:pBdr>
              <w:spacing w:line="240" w:lineRule="auto"/>
            </w:pPr>
          </w:p>
          <w:p w14:paraId="2094C633" w14:textId="77777777" w:rsidR="004F628D" w:rsidRDefault="004F628D" w:rsidP="009904BF">
            <w:pPr>
              <w:widowControl w:val="0"/>
              <w:pBdr>
                <w:top w:val="nil"/>
                <w:left w:val="nil"/>
                <w:bottom w:val="nil"/>
                <w:right w:val="nil"/>
                <w:between w:val="nil"/>
              </w:pBdr>
              <w:spacing w:line="240" w:lineRule="auto"/>
            </w:pPr>
          </w:p>
          <w:p w14:paraId="06845AD6" w14:textId="77777777" w:rsidR="004F628D" w:rsidRDefault="004F628D" w:rsidP="009904BF">
            <w:pPr>
              <w:widowControl w:val="0"/>
              <w:pBdr>
                <w:top w:val="nil"/>
                <w:left w:val="nil"/>
                <w:bottom w:val="nil"/>
                <w:right w:val="nil"/>
                <w:between w:val="nil"/>
              </w:pBdr>
              <w:spacing w:line="240" w:lineRule="auto"/>
            </w:pPr>
          </w:p>
          <w:p w14:paraId="1E9D8216" w14:textId="77777777" w:rsidR="004F628D" w:rsidRDefault="004F628D" w:rsidP="009904BF">
            <w:pPr>
              <w:widowControl w:val="0"/>
              <w:pBdr>
                <w:top w:val="nil"/>
                <w:left w:val="nil"/>
                <w:bottom w:val="nil"/>
                <w:right w:val="nil"/>
                <w:between w:val="nil"/>
              </w:pBdr>
              <w:spacing w:line="240" w:lineRule="auto"/>
            </w:pPr>
          </w:p>
          <w:p w14:paraId="1B943E44" w14:textId="77777777" w:rsidR="004F628D" w:rsidRDefault="004F628D" w:rsidP="009904BF">
            <w:pPr>
              <w:widowControl w:val="0"/>
              <w:pBdr>
                <w:top w:val="nil"/>
                <w:left w:val="nil"/>
                <w:bottom w:val="nil"/>
                <w:right w:val="nil"/>
                <w:between w:val="nil"/>
              </w:pBdr>
              <w:spacing w:line="240" w:lineRule="auto"/>
            </w:pPr>
          </w:p>
          <w:p w14:paraId="212579FE" w14:textId="77777777" w:rsidR="004F628D" w:rsidRDefault="004F628D" w:rsidP="009904BF">
            <w:pPr>
              <w:widowControl w:val="0"/>
              <w:pBdr>
                <w:top w:val="nil"/>
                <w:left w:val="nil"/>
                <w:bottom w:val="nil"/>
                <w:right w:val="nil"/>
                <w:between w:val="nil"/>
              </w:pBdr>
              <w:spacing w:line="240" w:lineRule="auto"/>
            </w:pPr>
          </w:p>
          <w:p w14:paraId="35C5BD19" w14:textId="77777777" w:rsidR="004F628D" w:rsidRDefault="004F628D" w:rsidP="009904BF">
            <w:pPr>
              <w:widowControl w:val="0"/>
              <w:pBdr>
                <w:top w:val="nil"/>
                <w:left w:val="nil"/>
                <w:bottom w:val="nil"/>
                <w:right w:val="nil"/>
                <w:between w:val="nil"/>
              </w:pBdr>
              <w:spacing w:line="240" w:lineRule="auto"/>
            </w:pPr>
          </w:p>
          <w:p w14:paraId="7DF427EB" w14:textId="77777777" w:rsidR="004F628D" w:rsidRDefault="004F628D" w:rsidP="009904BF">
            <w:pPr>
              <w:widowControl w:val="0"/>
              <w:pBdr>
                <w:top w:val="nil"/>
                <w:left w:val="nil"/>
                <w:bottom w:val="nil"/>
                <w:right w:val="nil"/>
                <w:between w:val="nil"/>
              </w:pBdr>
              <w:spacing w:line="240" w:lineRule="auto"/>
            </w:pPr>
          </w:p>
          <w:p w14:paraId="1AAC5949" w14:textId="77777777" w:rsidR="004F628D" w:rsidRDefault="004F628D" w:rsidP="009904BF">
            <w:pPr>
              <w:widowControl w:val="0"/>
              <w:pBdr>
                <w:top w:val="nil"/>
                <w:left w:val="nil"/>
                <w:bottom w:val="nil"/>
                <w:right w:val="nil"/>
                <w:between w:val="nil"/>
              </w:pBdr>
              <w:spacing w:line="240" w:lineRule="auto"/>
            </w:pPr>
          </w:p>
          <w:p w14:paraId="60EA032F" w14:textId="77777777" w:rsidR="004F628D" w:rsidRDefault="004F628D" w:rsidP="009904BF">
            <w:pPr>
              <w:widowControl w:val="0"/>
              <w:pBdr>
                <w:top w:val="nil"/>
                <w:left w:val="nil"/>
                <w:bottom w:val="nil"/>
                <w:right w:val="nil"/>
                <w:between w:val="nil"/>
              </w:pBdr>
              <w:spacing w:line="240" w:lineRule="auto"/>
            </w:pPr>
          </w:p>
        </w:tc>
        <w:tc>
          <w:tcPr>
            <w:tcW w:w="3735" w:type="dxa"/>
            <w:shd w:val="clear" w:color="auto" w:fill="auto"/>
            <w:tcMar>
              <w:top w:w="100" w:type="dxa"/>
              <w:left w:w="100" w:type="dxa"/>
              <w:bottom w:w="100" w:type="dxa"/>
              <w:right w:w="100" w:type="dxa"/>
            </w:tcMar>
          </w:tcPr>
          <w:p w14:paraId="0C890EB9" w14:textId="77777777" w:rsidR="004F628D" w:rsidRDefault="004F628D" w:rsidP="009904BF">
            <w:pPr>
              <w:widowControl w:val="0"/>
              <w:pBdr>
                <w:top w:val="nil"/>
                <w:left w:val="nil"/>
                <w:bottom w:val="nil"/>
                <w:right w:val="nil"/>
                <w:between w:val="nil"/>
              </w:pBdr>
              <w:spacing w:line="240" w:lineRule="auto"/>
            </w:pPr>
          </w:p>
        </w:tc>
        <w:tc>
          <w:tcPr>
            <w:tcW w:w="4845" w:type="dxa"/>
            <w:shd w:val="clear" w:color="auto" w:fill="auto"/>
            <w:tcMar>
              <w:top w:w="100" w:type="dxa"/>
              <w:left w:w="100" w:type="dxa"/>
              <w:bottom w:w="100" w:type="dxa"/>
              <w:right w:w="100" w:type="dxa"/>
            </w:tcMar>
          </w:tcPr>
          <w:p w14:paraId="01069139" w14:textId="77777777" w:rsidR="004F628D" w:rsidRDefault="004F628D" w:rsidP="009904BF">
            <w:pPr>
              <w:widowControl w:val="0"/>
              <w:pBdr>
                <w:top w:val="nil"/>
                <w:left w:val="nil"/>
                <w:bottom w:val="nil"/>
                <w:right w:val="nil"/>
                <w:between w:val="nil"/>
              </w:pBdr>
              <w:spacing w:line="240" w:lineRule="auto"/>
            </w:pPr>
          </w:p>
        </w:tc>
      </w:tr>
      <w:tr w:rsidR="004F628D" w14:paraId="20AB471C" w14:textId="77777777" w:rsidTr="009904BF">
        <w:tc>
          <w:tcPr>
            <w:tcW w:w="1905" w:type="dxa"/>
            <w:shd w:val="clear" w:color="auto" w:fill="auto"/>
            <w:tcMar>
              <w:top w:w="100" w:type="dxa"/>
              <w:left w:w="100" w:type="dxa"/>
              <w:bottom w:w="100" w:type="dxa"/>
              <w:right w:w="100" w:type="dxa"/>
            </w:tcMar>
          </w:tcPr>
          <w:p w14:paraId="6F599A10" w14:textId="77777777" w:rsidR="004F628D" w:rsidRDefault="004F628D" w:rsidP="009904BF">
            <w:pPr>
              <w:widowControl w:val="0"/>
              <w:pBdr>
                <w:top w:val="nil"/>
                <w:left w:val="nil"/>
                <w:bottom w:val="nil"/>
                <w:right w:val="nil"/>
                <w:between w:val="nil"/>
              </w:pBdr>
              <w:spacing w:line="240" w:lineRule="auto"/>
            </w:pPr>
          </w:p>
          <w:p w14:paraId="5B7853F8" w14:textId="77777777" w:rsidR="004F628D" w:rsidRDefault="004F628D" w:rsidP="009904BF">
            <w:pPr>
              <w:widowControl w:val="0"/>
              <w:pBdr>
                <w:top w:val="nil"/>
                <w:left w:val="nil"/>
                <w:bottom w:val="nil"/>
                <w:right w:val="nil"/>
                <w:between w:val="nil"/>
              </w:pBdr>
              <w:spacing w:line="240" w:lineRule="auto"/>
            </w:pPr>
          </w:p>
          <w:p w14:paraId="323A2A2F" w14:textId="77777777" w:rsidR="004F628D" w:rsidRDefault="004F628D" w:rsidP="009904BF">
            <w:pPr>
              <w:widowControl w:val="0"/>
              <w:pBdr>
                <w:top w:val="nil"/>
                <w:left w:val="nil"/>
                <w:bottom w:val="nil"/>
                <w:right w:val="nil"/>
                <w:between w:val="nil"/>
              </w:pBdr>
              <w:spacing w:line="240" w:lineRule="auto"/>
            </w:pPr>
          </w:p>
          <w:p w14:paraId="7C7125C9" w14:textId="77777777" w:rsidR="004F628D" w:rsidRDefault="004F628D" w:rsidP="009904BF">
            <w:pPr>
              <w:widowControl w:val="0"/>
              <w:pBdr>
                <w:top w:val="nil"/>
                <w:left w:val="nil"/>
                <w:bottom w:val="nil"/>
                <w:right w:val="nil"/>
                <w:between w:val="nil"/>
              </w:pBdr>
              <w:spacing w:line="240" w:lineRule="auto"/>
            </w:pPr>
          </w:p>
          <w:p w14:paraId="1BC3929F" w14:textId="77777777" w:rsidR="004F628D" w:rsidRDefault="004F628D" w:rsidP="009904BF">
            <w:pPr>
              <w:widowControl w:val="0"/>
              <w:pBdr>
                <w:top w:val="nil"/>
                <w:left w:val="nil"/>
                <w:bottom w:val="nil"/>
                <w:right w:val="nil"/>
                <w:between w:val="nil"/>
              </w:pBdr>
              <w:spacing w:line="240" w:lineRule="auto"/>
              <w:rPr>
                <w:i/>
              </w:rPr>
            </w:pPr>
            <w:r>
              <w:t xml:space="preserve">Case Study 2: </w:t>
            </w:r>
            <w:r>
              <w:rPr>
                <w:i/>
              </w:rPr>
              <w:t>Matal v. Tam</w:t>
            </w:r>
          </w:p>
          <w:p w14:paraId="38DCA851" w14:textId="77777777" w:rsidR="004F628D" w:rsidRDefault="004F628D" w:rsidP="009904BF">
            <w:pPr>
              <w:widowControl w:val="0"/>
              <w:pBdr>
                <w:top w:val="nil"/>
                <w:left w:val="nil"/>
                <w:bottom w:val="nil"/>
                <w:right w:val="nil"/>
                <w:between w:val="nil"/>
              </w:pBdr>
              <w:spacing w:line="240" w:lineRule="auto"/>
              <w:rPr>
                <w:i/>
              </w:rPr>
            </w:pPr>
          </w:p>
          <w:p w14:paraId="0431FB01" w14:textId="77777777" w:rsidR="004F628D" w:rsidRDefault="004F628D" w:rsidP="009904BF">
            <w:pPr>
              <w:widowControl w:val="0"/>
              <w:pBdr>
                <w:top w:val="nil"/>
                <w:left w:val="nil"/>
                <w:bottom w:val="nil"/>
                <w:right w:val="nil"/>
                <w:between w:val="nil"/>
              </w:pBdr>
              <w:spacing w:line="240" w:lineRule="auto"/>
              <w:rPr>
                <w:i/>
              </w:rPr>
            </w:pPr>
          </w:p>
          <w:p w14:paraId="0C770519" w14:textId="77777777" w:rsidR="004F628D" w:rsidRDefault="004F628D" w:rsidP="009904BF">
            <w:pPr>
              <w:widowControl w:val="0"/>
              <w:pBdr>
                <w:top w:val="nil"/>
                <w:left w:val="nil"/>
                <w:bottom w:val="nil"/>
                <w:right w:val="nil"/>
                <w:between w:val="nil"/>
              </w:pBdr>
              <w:spacing w:line="240" w:lineRule="auto"/>
              <w:rPr>
                <w:i/>
              </w:rPr>
            </w:pPr>
          </w:p>
        </w:tc>
        <w:tc>
          <w:tcPr>
            <w:tcW w:w="3900" w:type="dxa"/>
            <w:shd w:val="clear" w:color="auto" w:fill="auto"/>
            <w:tcMar>
              <w:top w:w="100" w:type="dxa"/>
              <w:left w:w="100" w:type="dxa"/>
              <w:bottom w:w="100" w:type="dxa"/>
              <w:right w:w="100" w:type="dxa"/>
            </w:tcMar>
          </w:tcPr>
          <w:p w14:paraId="4D0B383E" w14:textId="77777777" w:rsidR="004F628D" w:rsidRDefault="004F628D" w:rsidP="009904BF">
            <w:pPr>
              <w:widowControl w:val="0"/>
              <w:pBdr>
                <w:top w:val="nil"/>
                <w:left w:val="nil"/>
                <w:bottom w:val="nil"/>
                <w:right w:val="nil"/>
                <w:between w:val="nil"/>
              </w:pBdr>
              <w:spacing w:line="240" w:lineRule="auto"/>
            </w:pPr>
          </w:p>
          <w:p w14:paraId="42798A26" w14:textId="77777777" w:rsidR="004F628D" w:rsidRDefault="004F628D" w:rsidP="009904BF">
            <w:pPr>
              <w:widowControl w:val="0"/>
              <w:pBdr>
                <w:top w:val="nil"/>
                <w:left w:val="nil"/>
                <w:bottom w:val="nil"/>
                <w:right w:val="nil"/>
                <w:between w:val="nil"/>
              </w:pBdr>
              <w:spacing w:line="240" w:lineRule="auto"/>
            </w:pPr>
          </w:p>
          <w:p w14:paraId="4BB5B5A9" w14:textId="77777777" w:rsidR="004F628D" w:rsidRDefault="004F628D" w:rsidP="009904BF">
            <w:pPr>
              <w:widowControl w:val="0"/>
              <w:pBdr>
                <w:top w:val="nil"/>
                <w:left w:val="nil"/>
                <w:bottom w:val="nil"/>
                <w:right w:val="nil"/>
                <w:between w:val="nil"/>
              </w:pBdr>
              <w:spacing w:line="240" w:lineRule="auto"/>
            </w:pPr>
          </w:p>
          <w:p w14:paraId="1506F6C7" w14:textId="77777777" w:rsidR="004F628D" w:rsidRDefault="004F628D" w:rsidP="009904BF">
            <w:pPr>
              <w:widowControl w:val="0"/>
              <w:pBdr>
                <w:top w:val="nil"/>
                <w:left w:val="nil"/>
                <w:bottom w:val="nil"/>
                <w:right w:val="nil"/>
                <w:between w:val="nil"/>
              </w:pBdr>
              <w:spacing w:line="240" w:lineRule="auto"/>
            </w:pPr>
          </w:p>
          <w:p w14:paraId="4735F6BA" w14:textId="77777777" w:rsidR="004F628D" w:rsidRDefault="004F628D" w:rsidP="009904BF">
            <w:pPr>
              <w:widowControl w:val="0"/>
              <w:pBdr>
                <w:top w:val="nil"/>
                <w:left w:val="nil"/>
                <w:bottom w:val="nil"/>
                <w:right w:val="nil"/>
                <w:between w:val="nil"/>
              </w:pBdr>
              <w:spacing w:line="240" w:lineRule="auto"/>
            </w:pPr>
          </w:p>
          <w:p w14:paraId="7C470D84" w14:textId="77777777" w:rsidR="004F628D" w:rsidRDefault="004F628D" w:rsidP="009904BF">
            <w:pPr>
              <w:widowControl w:val="0"/>
              <w:pBdr>
                <w:top w:val="nil"/>
                <w:left w:val="nil"/>
                <w:bottom w:val="nil"/>
                <w:right w:val="nil"/>
                <w:between w:val="nil"/>
              </w:pBdr>
              <w:spacing w:line="240" w:lineRule="auto"/>
            </w:pPr>
          </w:p>
          <w:p w14:paraId="4CDE79E3" w14:textId="77777777" w:rsidR="004F628D" w:rsidRDefault="004F628D" w:rsidP="009904BF">
            <w:pPr>
              <w:widowControl w:val="0"/>
              <w:pBdr>
                <w:top w:val="nil"/>
                <w:left w:val="nil"/>
                <w:bottom w:val="nil"/>
                <w:right w:val="nil"/>
                <w:between w:val="nil"/>
              </w:pBdr>
              <w:spacing w:line="240" w:lineRule="auto"/>
            </w:pPr>
          </w:p>
          <w:p w14:paraId="0DF6D9E7" w14:textId="77777777" w:rsidR="004F628D" w:rsidRDefault="004F628D" w:rsidP="009904BF">
            <w:pPr>
              <w:widowControl w:val="0"/>
              <w:pBdr>
                <w:top w:val="nil"/>
                <w:left w:val="nil"/>
                <w:bottom w:val="nil"/>
                <w:right w:val="nil"/>
                <w:between w:val="nil"/>
              </w:pBdr>
              <w:spacing w:line="240" w:lineRule="auto"/>
            </w:pPr>
          </w:p>
          <w:p w14:paraId="52121DA0" w14:textId="77777777" w:rsidR="004F628D" w:rsidRDefault="004F628D" w:rsidP="009904BF">
            <w:pPr>
              <w:widowControl w:val="0"/>
              <w:pBdr>
                <w:top w:val="nil"/>
                <w:left w:val="nil"/>
                <w:bottom w:val="nil"/>
                <w:right w:val="nil"/>
                <w:between w:val="nil"/>
              </w:pBdr>
              <w:spacing w:line="240" w:lineRule="auto"/>
            </w:pPr>
          </w:p>
          <w:p w14:paraId="1C07717F" w14:textId="77777777" w:rsidR="004F628D" w:rsidRDefault="004F628D" w:rsidP="009904BF">
            <w:pPr>
              <w:widowControl w:val="0"/>
              <w:pBdr>
                <w:top w:val="nil"/>
                <w:left w:val="nil"/>
                <w:bottom w:val="nil"/>
                <w:right w:val="nil"/>
                <w:between w:val="nil"/>
              </w:pBdr>
              <w:spacing w:line="240" w:lineRule="auto"/>
            </w:pPr>
          </w:p>
          <w:p w14:paraId="6499DDF7" w14:textId="77777777" w:rsidR="004F628D" w:rsidRDefault="004F628D" w:rsidP="009904BF">
            <w:pPr>
              <w:widowControl w:val="0"/>
              <w:pBdr>
                <w:top w:val="nil"/>
                <w:left w:val="nil"/>
                <w:bottom w:val="nil"/>
                <w:right w:val="nil"/>
                <w:between w:val="nil"/>
              </w:pBdr>
              <w:spacing w:line="240" w:lineRule="auto"/>
            </w:pPr>
          </w:p>
          <w:p w14:paraId="7DE53BD8" w14:textId="77777777" w:rsidR="004F628D" w:rsidRDefault="004F628D" w:rsidP="009904BF">
            <w:pPr>
              <w:widowControl w:val="0"/>
              <w:pBdr>
                <w:top w:val="nil"/>
                <w:left w:val="nil"/>
                <w:bottom w:val="nil"/>
                <w:right w:val="nil"/>
                <w:between w:val="nil"/>
              </w:pBdr>
              <w:spacing w:line="240" w:lineRule="auto"/>
            </w:pPr>
          </w:p>
          <w:p w14:paraId="5E35DBFB" w14:textId="77777777" w:rsidR="004F628D" w:rsidRDefault="004F628D" w:rsidP="009904BF">
            <w:pPr>
              <w:widowControl w:val="0"/>
              <w:pBdr>
                <w:top w:val="nil"/>
                <w:left w:val="nil"/>
                <w:bottom w:val="nil"/>
                <w:right w:val="nil"/>
                <w:between w:val="nil"/>
              </w:pBdr>
              <w:spacing w:line="240" w:lineRule="auto"/>
            </w:pPr>
          </w:p>
          <w:p w14:paraId="5345189B" w14:textId="77777777" w:rsidR="004F628D" w:rsidRDefault="004F628D" w:rsidP="009904BF">
            <w:pPr>
              <w:widowControl w:val="0"/>
              <w:pBdr>
                <w:top w:val="nil"/>
                <w:left w:val="nil"/>
                <w:bottom w:val="nil"/>
                <w:right w:val="nil"/>
                <w:between w:val="nil"/>
              </w:pBdr>
              <w:spacing w:line="240" w:lineRule="auto"/>
            </w:pPr>
          </w:p>
          <w:p w14:paraId="1CCDC5C8" w14:textId="77777777" w:rsidR="004F628D" w:rsidRDefault="004F628D" w:rsidP="009904BF">
            <w:pPr>
              <w:widowControl w:val="0"/>
              <w:pBdr>
                <w:top w:val="nil"/>
                <w:left w:val="nil"/>
                <w:bottom w:val="nil"/>
                <w:right w:val="nil"/>
                <w:between w:val="nil"/>
              </w:pBdr>
              <w:spacing w:line="240" w:lineRule="auto"/>
            </w:pPr>
          </w:p>
        </w:tc>
        <w:tc>
          <w:tcPr>
            <w:tcW w:w="3735" w:type="dxa"/>
            <w:shd w:val="clear" w:color="auto" w:fill="auto"/>
            <w:tcMar>
              <w:top w:w="100" w:type="dxa"/>
              <w:left w:w="100" w:type="dxa"/>
              <w:bottom w:w="100" w:type="dxa"/>
              <w:right w:w="100" w:type="dxa"/>
            </w:tcMar>
          </w:tcPr>
          <w:p w14:paraId="1D294A79" w14:textId="77777777" w:rsidR="004F628D" w:rsidRDefault="004F628D" w:rsidP="009904BF">
            <w:pPr>
              <w:widowControl w:val="0"/>
              <w:pBdr>
                <w:top w:val="nil"/>
                <w:left w:val="nil"/>
                <w:bottom w:val="nil"/>
                <w:right w:val="nil"/>
                <w:between w:val="nil"/>
              </w:pBdr>
              <w:spacing w:line="240" w:lineRule="auto"/>
            </w:pPr>
          </w:p>
        </w:tc>
        <w:tc>
          <w:tcPr>
            <w:tcW w:w="4845" w:type="dxa"/>
            <w:shd w:val="clear" w:color="auto" w:fill="auto"/>
            <w:tcMar>
              <w:top w:w="100" w:type="dxa"/>
              <w:left w:w="100" w:type="dxa"/>
              <w:bottom w:w="100" w:type="dxa"/>
              <w:right w:w="100" w:type="dxa"/>
            </w:tcMar>
          </w:tcPr>
          <w:p w14:paraId="541ABC01" w14:textId="77777777" w:rsidR="004F628D" w:rsidRDefault="004F628D" w:rsidP="009904BF">
            <w:pPr>
              <w:widowControl w:val="0"/>
              <w:pBdr>
                <w:top w:val="nil"/>
                <w:left w:val="nil"/>
                <w:bottom w:val="nil"/>
                <w:right w:val="nil"/>
                <w:between w:val="nil"/>
              </w:pBdr>
              <w:spacing w:line="240" w:lineRule="auto"/>
            </w:pPr>
          </w:p>
        </w:tc>
      </w:tr>
      <w:tr w:rsidR="004F628D" w14:paraId="5FF8AEF8" w14:textId="77777777" w:rsidTr="009904BF">
        <w:tc>
          <w:tcPr>
            <w:tcW w:w="1905" w:type="dxa"/>
            <w:shd w:val="clear" w:color="auto" w:fill="FFF2CC"/>
            <w:tcMar>
              <w:top w:w="100" w:type="dxa"/>
              <w:left w:w="100" w:type="dxa"/>
              <w:bottom w:w="100" w:type="dxa"/>
              <w:right w:w="100" w:type="dxa"/>
            </w:tcMar>
          </w:tcPr>
          <w:p w14:paraId="65D3C15B" w14:textId="77777777" w:rsidR="004F628D" w:rsidRDefault="004F628D" w:rsidP="009904BF">
            <w:pPr>
              <w:widowControl w:val="0"/>
              <w:spacing w:line="240" w:lineRule="auto"/>
            </w:pPr>
          </w:p>
        </w:tc>
        <w:tc>
          <w:tcPr>
            <w:tcW w:w="3900" w:type="dxa"/>
            <w:shd w:val="clear" w:color="auto" w:fill="FFF2CC"/>
            <w:tcMar>
              <w:top w:w="100" w:type="dxa"/>
              <w:left w:w="100" w:type="dxa"/>
              <w:bottom w:w="100" w:type="dxa"/>
              <w:right w:w="100" w:type="dxa"/>
            </w:tcMar>
          </w:tcPr>
          <w:p w14:paraId="07ADA524" w14:textId="77777777" w:rsidR="004F628D" w:rsidRDefault="004F628D" w:rsidP="009904BF">
            <w:pPr>
              <w:widowControl w:val="0"/>
              <w:spacing w:line="240" w:lineRule="auto"/>
              <w:jc w:val="center"/>
            </w:pPr>
            <w:r>
              <w:t>Description/Summary:</w:t>
            </w:r>
          </w:p>
          <w:p w14:paraId="2BA50AD4" w14:textId="77777777" w:rsidR="004F628D" w:rsidRDefault="004F628D" w:rsidP="009904BF">
            <w:pPr>
              <w:widowControl w:val="0"/>
              <w:spacing w:line="240" w:lineRule="auto"/>
              <w:jc w:val="center"/>
            </w:pPr>
            <w:r>
              <w:t>What are the issues/conflicts currently surrounding many invited speakers on college campuses? What are the key arguments supporting and opposing controversial speakers?</w:t>
            </w:r>
          </w:p>
        </w:tc>
        <w:tc>
          <w:tcPr>
            <w:tcW w:w="3735" w:type="dxa"/>
            <w:shd w:val="clear" w:color="auto" w:fill="FFF2CC"/>
            <w:tcMar>
              <w:top w:w="100" w:type="dxa"/>
              <w:left w:w="100" w:type="dxa"/>
              <w:bottom w:w="100" w:type="dxa"/>
              <w:right w:w="100" w:type="dxa"/>
            </w:tcMar>
          </w:tcPr>
          <w:p w14:paraId="759D3C0E" w14:textId="77777777" w:rsidR="004F628D" w:rsidRDefault="004F628D" w:rsidP="009904BF">
            <w:pPr>
              <w:widowControl w:val="0"/>
              <w:spacing w:line="240" w:lineRule="auto"/>
              <w:jc w:val="center"/>
            </w:pPr>
            <w:r>
              <w:t xml:space="preserve">Precedent: Which elements of the Supreme Court’s decisions in </w:t>
            </w:r>
            <w:r>
              <w:rPr>
                <w:i/>
              </w:rPr>
              <w:t>Snyder v. Phelps</w:t>
            </w:r>
            <w:r>
              <w:t xml:space="preserve"> and </w:t>
            </w:r>
            <w:r>
              <w:rPr>
                <w:i/>
              </w:rPr>
              <w:t>Matal v. Tam</w:t>
            </w:r>
            <w:r>
              <w:t xml:space="preserve"> would apply to campus speakers? How would they apply?</w:t>
            </w:r>
          </w:p>
        </w:tc>
        <w:tc>
          <w:tcPr>
            <w:tcW w:w="4845" w:type="dxa"/>
            <w:shd w:val="clear" w:color="auto" w:fill="FFF2CC"/>
            <w:tcMar>
              <w:top w:w="100" w:type="dxa"/>
              <w:left w:w="100" w:type="dxa"/>
              <w:bottom w:w="100" w:type="dxa"/>
              <w:right w:w="100" w:type="dxa"/>
            </w:tcMar>
          </w:tcPr>
          <w:p w14:paraId="2C15EB82" w14:textId="77777777" w:rsidR="004F628D" w:rsidRDefault="004F628D" w:rsidP="009904BF">
            <w:pPr>
              <w:widowControl w:val="0"/>
              <w:spacing w:line="240" w:lineRule="auto"/>
              <w:jc w:val="center"/>
            </w:pPr>
            <w:r>
              <w:t>Protocol: Which of the different approaches to controversial campus speakers discussed in the videos do you think is the most appropriate? Why?</w:t>
            </w:r>
          </w:p>
        </w:tc>
      </w:tr>
      <w:tr w:rsidR="004F628D" w14:paraId="398AC32A" w14:textId="77777777" w:rsidTr="009904BF">
        <w:tc>
          <w:tcPr>
            <w:tcW w:w="1905" w:type="dxa"/>
            <w:shd w:val="clear" w:color="auto" w:fill="auto"/>
            <w:tcMar>
              <w:top w:w="100" w:type="dxa"/>
              <w:left w:w="100" w:type="dxa"/>
              <w:bottom w:w="100" w:type="dxa"/>
              <w:right w:w="100" w:type="dxa"/>
            </w:tcMar>
          </w:tcPr>
          <w:p w14:paraId="625D4AA4" w14:textId="77777777" w:rsidR="004F628D" w:rsidRDefault="004F628D" w:rsidP="009904BF">
            <w:pPr>
              <w:widowControl w:val="0"/>
              <w:pBdr>
                <w:top w:val="nil"/>
                <w:left w:val="nil"/>
                <w:bottom w:val="nil"/>
                <w:right w:val="nil"/>
                <w:between w:val="nil"/>
              </w:pBdr>
              <w:spacing w:line="240" w:lineRule="auto"/>
            </w:pPr>
          </w:p>
          <w:p w14:paraId="30055AA8" w14:textId="77777777" w:rsidR="004F628D" w:rsidRDefault="004F628D" w:rsidP="009904BF">
            <w:pPr>
              <w:widowControl w:val="0"/>
              <w:pBdr>
                <w:top w:val="nil"/>
                <w:left w:val="nil"/>
                <w:bottom w:val="nil"/>
                <w:right w:val="nil"/>
                <w:between w:val="nil"/>
              </w:pBdr>
              <w:spacing w:line="240" w:lineRule="auto"/>
            </w:pPr>
          </w:p>
          <w:p w14:paraId="5873BA25" w14:textId="77777777" w:rsidR="004F628D" w:rsidRDefault="004F628D" w:rsidP="009904BF">
            <w:pPr>
              <w:widowControl w:val="0"/>
              <w:pBdr>
                <w:top w:val="nil"/>
                <w:left w:val="nil"/>
                <w:bottom w:val="nil"/>
                <w:right w:val="nil"/>
                <w:between w:val="nil"/>
              </w:pBdr>
              <w:spacing w:line="240" w:lineRule="auto"/>
            </w:pPr>
          </w:p>
          <w:p w14:paraId="6AB8F27C" w14:textId="77777777" w:rsidR="004F628D" w:rsidRDefault="004F628D" w:rsidP="009904BF">
            <w:pPr>
              <w:widowControl w:val="0"/>
              <w:pBdr>
                <w:top w:val="nil"/>
                <w:left w:val="nil"/>
                <w:bottom w:val="nil"/>
                <w:right w:val="nil"/>
                <w:between w:val="nil"/>
              </w:pBdr>
              <w:spacing w:line="240" w:lineRule="auto"/>
            </w:pPr>
            <w:r>
              <w:t>Case Study 3: College Campuses &amp; Guest Speakers</w:t>
            </w:r>
          </w:p>
          <w:p w14:paraId="543B5F1B" w14:textId="77777777" w:rsidR="004F628D" w:rsidRDefault="004F628D" w:rsidP="009904BF">
            <w:pPr>
              <w:widowControl w:val="0"/>
              <w:pBdr>
                <w:top w:val="nil"/>
                <w:left w:val="nil"/>
                <w:bottom w:val="nil"/>
                <w:right w:val="nil"/>
                <w:between w:val="nil"/>
              </w:pBdr>
              <w:spacing w:line="240" w:lineRule="auto"/>
            </w:pPr>
          </w:p>
          <w:p w14:paraId="04BC6368" w14:textId="77777777" w:rsidR="004F628D" w:rsidRDefault="004F628D" w:rsidP="009904BF">
            <w:pPr>
              <w:widowControl w:val="0"/>
              <w:pBdr>
                <w:top w:val="nil"/>
                <w:left w:val="nil"/>
                <w:bottom w:val="nil"/>
                <w:right w:val="nil"/>
                <w:between w:val="nil"/>
              </w:pBdr>
              <w:spacing w:line="240" w:lineRule="auto"/>
            </w:pPr>
          </w:p>
          <w:p w14:paraId="4A3E4307" w14:textId="77777777" w:rsidR="004F628D" w:rsidRDefault="004F628D" w:rsidP="009904BF">
            <w:pPr>
              <w:widowControl w:val="0"/>
              <w:pBdr>
                <w:top w:val="nil"/>
                <w:left w:val="nil"/>
                <w:bottom w:val="nil"/>
                <w:right w:val="nil"/>
                <w:between w:val="nil"/>
              </w:pBdr>
              <w:spacing w:line="240" w:lineRule="auto"/>
            </w:pPr>
          </w:p>
          <w:p w14:paraId="519E50DD" w14:textId="77777777" w:rsidR="004F628D" w:rsidRDefault="004F628D" w:rsidP="009904BF">
            <w:pPr>
              <w:widowControl w:val="0"/>
              <w:pBdr>
                <w:top w:val="nil"/>
                <w:left w:val="nil"/>
                <w:bottom w:val="nil"/>
                <w:right w:val="nil"/>
                <w:between w:val="nil"/>
              </w:pBdr>
              <w:spacing w:line="240" w:lineRule="auto"/>
            </w:pPr>
          </w:p>
        </w:tc>
        <w:tc>
          <w:tcPr>
            <w:tcW w:w="3900" w:type="dxa"/>
            <w:shd w:val="clear" w:color="auto" w:fill="auto"/>
            <w:tcMar>
              <w:top w:w="100" w:type="dxa"/>
              <w:left w:w="100" w:type="dxa"/>
              <w:bottom w:w="100" w:type="dxa"/>
              <w:right w:w="100" w:type="dxa"/>
            </w:tcMar>
          </w:tcPr>
          <w:p w14:paraId="419108A6" w14:textId="77777777" w:rsidR="004F628D" w:rsidRDefault="004F628D" w:rsidP="009904BF">
            <w:pPr>
              <w:widowControl w:val="0"/>
              <w:pBdr>
                <w:top w:val="nil"/>
                <w:left w:val="nil"/>
                <w:bottom w:val="nil"/>
                <w:right w:val="nil"/>
                <w:between w:val="nil"/>
              </w:pBdr>
              <w:spacing w:line="240" w:lineRule="auto"/>
            </w:pPr>
          </w:p>
          <w:p w14:paraId="7405A464" w14:textId="77777777" w:rsidR="004F628D" w:rsidRDefault="004F628D" w:rsidP="009904BF">
            <w:pPr>
              <w:widowControl w:val="0"/>
              <w:pBdr>
                <w:top w:val="nil"/>
                <w:left w:val="nil"/>
                <w:bottom w:val="nil"/>
                <w:right w:val="nil"/>
                <w:between w:val="nil"/>
              </w:pBdr>
              <w:spacing w:line="240" w:lineRule="auto"/>
            </w:pPr>
          </w:p>
          <w:p w14:paraId="1780733C" w14:textId="77777777" w:rsidR="004F628D" w:rsidRDefault="004F628D" w:rsidP="009904BF">
            <w:pPr>
              <w:widowControl w:val="0"/>
              <w:pBdr>
                <w:top w:val="nil"/>
                <w:left w:val="nil"/>
                <w:bottom w:val="nil"/>
                <w:right w:val="nil"/>
                <w:between w:val="nil"/>
              </w:pBdr>
              <w:spacing w:line="240" w:lineRule="auto"/>
            </w:pPr>
          </w:p>
          <w:p w14:paraId="35D195A5" w14:textId="77777777" w:rsidR="004F628D" w:rsidRDefault="004F628D" w:rsidP="009904BF">
            <w:pPr>
              <w:widowControl w:val="0"/>
              <w:pBdr>
                <w:top w:val="nil"/>
                <w:left w:val="nil"/>
                <w:bottom w:val="nil"/>
                <w:right w:val="nil"/>
                <w:between w:val="nil"/>
              </w:pBdr>
              <w:spacing w:line="240" w:lineRule="auto"/>
            </w:pPr>
          </w:p>
          <w:p w14:paraId="4466B468" w14:textId="77777777" w:rsidR="004F628D" w:rsidRDefault="004F628D" w:rsidP="009904BF">
            <w:pPr>
              <w:widowControl w:val="0"/>
              <w:pBdr>
                <w:top w:val="nil"/>
                <w:left w:val="nil"/>
                <w:bottom w:val="nil"/>
                <w:right w:val="nil"/>
                <w:between w:val="nil"/>
              </w:pBdr>
              <w:spacing w:line="240" w:lineRule="auto"/>
            </w:pPr>
          </w:p>
          <w:p w14:paraId="3323CEFA" w14:textId="77777777" w:rsidR="004F628D" w:rsidRDefault="004F628D" w:rsidP="009904BF">
            <w:pPr>
              <w:widowControl w:val="0"/>
              <w:pBdr>
                <w:top w:val="nil"/>
                <w:left w:val="nil"/>
                <w:bottom w:val="nil"/>
                <w:right w:val="nil"/>
                <w:between w:val="nil"/>
              </w:pBdr>
              <w:spacing w:line="240" w:lineRule="auto"/>
            </w:pPr>
          </w:p>
          <w:p w14:paraId="7FC81473" w14:textId="77777777" w:rsidR="004F628D" w:rsidRDefault="004F628D" w:rsidP="009904BF">
            <w:pPr>
              <w:widowControl w:val="0"/>
              <w:pBdr>
                <w:top w:val="nil"/>
                <w:left w:val="nil"/>
                <w:bottom w:val="nil"/>
                <w:right w:val="nil"/>
                <w:between w:val="nil"/>
              </w:pBdr>
              <w:spacing w:line="240" w:lineRule="auto"/>
            </w:pPr>
          </w:p>
          <w:p w14:paraId="39C5727E" w14:textId="77777777" w:rsidR="004F628D" w:rsidRDefault="004F628D" w:rsidP="009904BF">
            <w:pPr>
              <w:widowControl w:val="0"/>
              <w:pBdr>
                <w:top w:val="nil"/>
                <w:left w:val="nil"/>
                <w:bottom w:val="nil"/>
                <w:right w:val="nil"/>
                <w:between w:val="nil"/>
              </w:pBdr>
              <w:spacing w:line="240" w:lineRule="auto"/>
            </w:pPr>
          </w:p>
          <w:p w14:paraId="66C62935" w14:textId="77777777" w:rsidR="004F628D" w:rsidRDefault="004F628D" w:rsidP="009904BF">
            <w:pPr>
              <w:widowControl w:val="0"/>
              <w:pBdr>
                <w:top w:val="nil"/>
                <w:left w:val="nil"/>
                <w:bottom w:val="nil"/>
                <w:right w:val="nil"/>
                <w:between w:val="nil"/>
              </w:pBdr>
              <w:spacing w:line="240" w:lineRule="auto"/>
            </w:pPr>
          </w:p>
          <w:p w14:paraId="5B27C37F" w14:textId="77777777" w:rsidR="004F628D" w:rsidRDefault="004F628D" w:rsidP="009904BF">
            <w:pPr>
              <w:widowControl w:val="0"/>
              <w:pBdr>
                <w:top w:val="nil"/>
                <w:left w:val="nil"/>
                <w:bottom w:val="nil"/>
                <w:right w:val="nil"/>
                <w:between w:val="nil"/>
              </w:pBdr>
              <w:spacing w:line="240" w:lineRule="auto"/>
            </w:pPr>
          </w:p>
          <w:p w14:paraId="1F83D8E6" w14:textId="77777777" w:rsidR="004F628D" w:rsidRDefault="004F628D" w:rsidP="009904BF">
            <w:pPr>
              <w:widowControl w:val="0"/>
              <w:pBdr>
                <w:top w:val="nil"/>
                <w:left w:val="nil"/>
                <w:bottom w:val="nil"/>
                <w:right w:val="nil"/>
                <w:between w:val="nil"/>
              </w:pBdr>
              <w:spacing w:line="240" w:lineRule="auto"/>
            </w:pPr>
          </w:p>
          <w:p w14:paraId="2024A967" w14:textId="77777777" w:rsidR="004F628D" w:rsidRDefault="004F628D" w:rsidP="009904BF">
            <w:pPr>
              <w:widowControl w:val="0"/>
              <w:pBdr>
                <w:top w:val="nil"/>
                <w:left w:val="nil"/>
                <w:bottom w:val="nil"/>
                <w:right w:val="nil"/>
                <w:between w:val="nil"/>
              </w:pBdr>
              <w:spacing w:line="240" w:lineRule="auto"/>
            </w:pPr>
          </w:p>
          <w:p w14:paraId="39839096" w14:textId="77777777" w:rsidR="004F628D" w:rsidRDefault="004F628D" w:rsidP="009904BF">
            <w:pPr>
              <w:widowControl w:val="0"/>
              <w:pBdr>
                <w:top w:val="nil"/>
                <w:left w:val="nil"/>
                <w:bottom w:val="nil"/>
                <w:right w:val="nil"/>
                <w:between w:val="nil"/>
              </w:pBdr>
              <w:spacing w:line="240" w:lineRule="auto"/>
            </w:pPr>
          </w:p>
          <w:p w14:paraId="074E9EDD" w14:textId="77777777" w:rsidR="004F628D" w:rsidRDefault="004F628D" w:rsidP="009904BF">
            <w:pPr>
              <w:widowControl w:val="0"/>
              <w:pBdr>
                <w:top w:val="nil"/>
                <w:left w:val="nil"/>
                <w:bottom w:val="nil"/>
                <w:right w:val="nil"/>
                <w:between w:val="nil"/>
              </w:pBdr>
              <w:spacing w:line="240" w:lineRule="auto"/>
            </w:pPr>
          </w:p>
          <w:p w14:paraId="6E314BFD" w14:textId="77777777" w:rsidR="004F628D" w:rsidRDefault="004F628D" w:rsidP="009904BF">
            <w:pPr>
              <w:widowControl w:val="0"/>
              <w:pBdr>
                <w:top w:val="nil"/>
                <w:left w:val="nil"/>
                <w:bottom w:val="nil"/>
                <w:right w:val="nil"/>
                <w:between w:val="nil"/>
              </w:pBdr>
              <w:spacing w:line="240" w:lineRule="auto"/>
            </w:pPr>
          </w:p>
          <w:p w14:paraId="743D2297" w14:textId="77777777" w:rsidR="004F628D" w:rsidRDefault="004F628D" w:rsidP="009904BF">
            <w:pPr>
              <w:widowControl w:val="0"/>
              <w:pBdr>
                <w:top w:val="nil"/>
                <w:left w:val="nil"/>
                <w:bottom w:val="nil"/>
                <w:right w:val="nil"/>
                <w:between w:val="nil"/>
              </w:pBdr>
              <w:spacing w:line="240" w:lineRule="auto"/>
            </w:pPr>
          </w:p>
          <w:p w14:paraId="6864FA75" w14:textId="77777777" w:rsidR="004F628D" w:rsidRDefault="004F628D" w:rsidP="009904BF">
            <w:pPr>
              <w:widowControl w:val="0"/>
              <w:pBdr>
                <w:top w:val="nil"/>
                <w:left w:val="nil"/>
                <w:bottom w:val="nil"/>
                <w:right w:val="nil"/>
                <w:between w:val="nil"/>
              </w:pBdr>
              <w:spacing w:line="240" w:lineRule="auto"/>
            </w:pPr>
          </w:p>
        </w:tc>
        <w:tc>
          <w:tcPr>
            <w:tcW w:w="3735" w:type="dxa"/>
            <w:shd w:val="clear" w:color="auto" w:fill="auto"/>
            <w:tcMar>
              <w:top w:w="100" w:type="dxa"/>
              <w:left w:w="100" w:type="dxa"/>
              <w:bottom w:w="100" w:type="dxa"/>
              <w:right w:w="100" w:type="dxa"/>
            </w:tcMar>
          </w:tcPr>
          <w:p w14:paraId="04E9413C" w14:textId="77777777" w:rsidR="004F628D" w:rsidRDefault="004F628D" w:rsidP="009904BF">
            <w:pPr>
              <w:widowControl w:val="0"/>
              <w:pBdr>
                <w:top w:val="nil"/>
                <w:left w:val="nil"/>
                <w:bottom w:val="nil"/>
                <w:right w:val="nil"/>
                <w:between w:val="nil"/>
              </w:pBdr>
              <w:spacing w:line="240" w:lineRule="auto"/>
            </w:pPr>
          </w:p>
        </w:tc>
        <w:tc>
          <w:tcPr>
            <w:tcW w:w="4845" w:type="dxa"/>
            <w:shd w:val="clear" w:color="auto" w:fill="auto"/>
            <w:tcMar>
              <w:top w:w="100" w:type="dxa"/>
              <w:left w:w="100" w:type="dxa"/>
              <w:bottom w:w="100" w:type="dxa"/>
              <w:right w:w="100" w:type="dxa"/>
            </w:tcMar>
          </w:tcPr>
          <w:p w14:paraId="03784F67" w14:textId="77777777" w:rsidR="004F628D" w:rsidRDefault="004F628D" w:rsidP="009904BF">
            <w:pPr>
              <w:widowControl w:val="0"/>
              <w:pBdr>
                <w:top w:val="nil"/>
                <w:left w:val="nil"/>
                <w:bottom w:val="nil"/>
                <w:right w:val="nil"/>
                <w:between w:val="nil"/>
              </w:pBdr>
              <w:spacing w:line="240" w:lineRule="auto"/>
            </w:pPr>
            <w:r>
              <w:t xml:space="preserve"> </w:t>
            </w:r>
          </w:p>
        </w:tc>
      </w:tr>
    </w:tbl>
    <w:p w14:paraId="1B6DE433" w14:textId="77777777" w:rsidR="008E7ED0" w:rsidRDefault="008E7ED0" w:rsidP="008E7ED0"/>
    <w:p w14:paraId="61D82602" w14:textId="77777777" w:rsidR="00164D97" w:rsidRDefault="00164D97" w:rsidP="008E7ED0">
      <w:pPr>
        <w:rPr>
          <w:i/>
        </w:rPr>
      </w:pPr>
    </w:p>
    <w:sectPr w:rsidR="00164D97" w:rsidSect="008E7ED0">
      <w:pgSz w:w="15840" w:h="12240" w:orient="landscape"/>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93B96"/>
    <w:multiLevelType w:val="multilevel"/>
    <w:tmpl w:val="5106BC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157310A2"/>
    <w:multiLevelType w:val="multilevel"/>
    <w:tmpl w:val="AAB443C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4B9A10A1"/>
    <w:multiLevelType w:val="multilevel"/>
    <w:tmpl w:val="4FD29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0D7AB6"/>
    <w:multiLevelType w:val="multilevel"/>
    <w:tmpl w:val="CE6EDA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A12"/>
    <w:rsid w:val="00164D97"/>
    <w:rsid w:val="002E705A"/>
    <w:rsid w:val="004F628D"/>
    <w:rsid w:val="008E7ED0"/>
    <w:rsid w:val="00B90F92"/>
    <w:rsid w:val="00D6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CC794"/>
  <w15:docId w15:val="{B784ACFB-5D6A-4CD4-BBD8-BDCE8C4F9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64D97"/>
    <w:rPr>
      <w:color w:val="0000FF" w:themeColor="hyperlink"/>
      <w:u w:val="single"/>
    </w:rPr>
  </w:style>
  <w:style w:type="character" w:styleId="UnresolvedMention">
    <w:name w:val="Unresolved Mention"/>
    <w:basedOn w:val="DefaultParagraphFont"/>
    <w:uiPriority w:val="99"/>
    <w:semiHidden/>
    <w:unhideWhenUsed/>
    <w:rsid w:val="00164D97"/>
    <w:rPr>
      <w:color w:val="605E5C"/>
      <w:shd w:val="clear" w:color="auto" w:fill="E1DFDD"/>
    </w:rPr>
  </w:style>
  <w:style w:type="character" w:customStyle="1" w:styleId="Heading1Char">
    <w:name w:val="Heading 1 Char"/>
    <w:basedOn w:val="DefaultParagraphFont"/>
    <w:link w:val="Heading1"/>
    <w:uiPriority w:val="9"/>
    <w:rsid w:val="00164D97"/>
    <w:rPr>
      <w:rFonts w:ascii="Trebuchet MS" w:eastAsia="Trebuchet MS" w:hAnsi="Trebuchet MS" w:cs="Trebuchet M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795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span.org/classroom/document/?689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span.org/classroom/document/?6889" TargetMode="External"/><Relationship Id="rId1" Type="http://schemas.openxmlformats.org/officeDocument/2006/relationships/customXml" Target="../customXml/item1.xml"/><Relationship Id="rId6" Type="http://schemas.openxmlformats.org/officeDocument/2006/relationships/hyperlink" Target="http://c-spanclassroomdeliberations.org/issues/should-hate-speech-be-protected-by-the-first-amendment/"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americanbar.org/groups/public_education/initiatives_awards/students_in_action/debate_hate.html"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span.org/classroom/document/?68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5A7F3-BF95-45D6-B2A8-E6E95608B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Tiffany A. Newell</cp:lastModifiedBy>
  <cp:revision>5</cp:revision>
  <dcterms:created xsi:type="dcterms:W3CDTF">2019-05-14T10:26:00Z</dcterms:created>
  <dcterms:modified xsi:type="dcterms:W3CDTF">2020-05-15T18:28:00Z</dcterms:modified>
</cp:coreProperties>
</file>