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1" w:rsidRPr="00432A61" w:rsidRDefault="00432A61" w:rsidP="00432A61">
      <w:pPr>
        <w:pStyle w:val="NoSpacing"/>
        <w:rPr>
          <w:rFonts w:ascii="Liberation Serif" w:hAnsi="Liberation Serif" w:cs="Liberation Serif"/>
          <w:b/>
          <w:bCs/>
        </w:rPr>
      </w:pPr>
      <w:r w:rsidRPr="00432A61">
        <w:rPr>
          <w:rFonts w:ascii="Liberation Serif" w:hAnsi="Liberation Serif" w:cs="Liberation Serif"/>
          <w:b/>
          <w:bCs/>
        </w:rPr>
        <w:t>Human Geography, 11</w:t>
      </w:r>
      <w:r w:rsidRPr="00432A61">
        <w:rPr>
          <w:rFonts w:ascii="Liberation Serif" w:hAnsi="Liberation Serif" w:cs="Liberation Serif"/>
          <w:b/>
          <w:bCs/>
          <w:vertAlign w:val="superscript"/>
        </w:rPr>
        <w:t>th</w:t>
      </w:r>
      <w:r w:rsidRPr="00432A61">
        <w:rPr>
          <w:rFonts w:ascii="Liberation Serif" w:hAnsi="Liberation Serif" w:cs="Liberation Serif"/>
          <w:b/>
          <w:bCs/>
        </w:rPr>
        <w:t xml:space="preserve"> edition</w:t>
      </w:r>
    </w:p>
    <w:p w:rsidR="00432A61" w:rsidRPr="00432A61" w:rsidRDefault="00432A61" w:rsidP="00432A61">
      <w:pPr>
        <w:pStyle w:val="NoSpacing"/>
        <w:rPr>
          <w:rFonts w:ascii="Liberation Serif" w:hAnsi="Liberation Serif" w:cs="Liberation Serif"/>
          <w:b/>
          <w:bCs/>
        </w:rPr>
      </w:pPr>
      <w:r w:rsidRPr="00432A61">
        <w:rPr>
          <w:rFonts w:ascii="Liberation Serif" w:hAnsi="Liberation Serif" w:cs="Liberation Serif"/>
          <w:b/>
          <w:bCs/>
        </w:rPr>
        <w:t>Practice Questions</w:t>
      </w:r>
    </w:p>
    <w:p w:rsidR="00432A61" w:rsidRPr="00432A61" w:rsidRDefault="00432A61" w:rsidP="00432A61">
      <w:pPr>
        <w:pStyle w:val="NoSpacing"/>
        <w:rPr>
          <w:rFonts w:ascii="Liberation Serif" w:hAnsi="Liberation Serif" w:cs="Liberation Serif"/>
          <w:b/>
          <w:bCs/>
        </w:rPr>
      </w:pPr>
      <w:r w:rsidRPr="00432A61">
        <w:rPr>
          <w:rFonts w:ascii="Liberation Serif" w:hAnsi="Liberation Serif" w:cs="Liberation Serif"/>
          <w:b/>
          <w:bCs/>
        </w:rPr>
        <w:t>Chapter 11</w:t>
      </w:r>
    </w:p>
    <w:p w:rsidR="00D76371" w:rsidRPr="00432A61" w:rsidRDefault="00D7637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432A61" w:rsidRPr="00432A61" w:rsidRDefault="00432A61" w:rsidP="00D76371">
      <w:pPr>
        <w:pStyle w:val="NoSpacing"/>
        <w:rPr>
          <w:rFonts w:ascii="Liberation Serif" w:eastAsiaTheme="majorEastAsia" w:hAnsi="Liberation Serif" w:cs="Liberation Serif"/>
        </w:rPr>
      </w:pPr>
    </w:p>
    <w:p w:rsidR="005763D3" w:rsidRPr="00432A61" w:rsidRDefault="003F2F93" w:rsidP="003F2F93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 xml:space="preserve">1. </w:t>
      </w:r>
      <w:r w:rsidR="00396A88" w:rsidRPr="00432A61">
        <w:rPr>
          <w:rFonts w:ascii="Liberation Serif" w:hAnsi="Liberation Serif" w:cs="Liberation Serif"/>
        </w:rPr>
        <w:t>A common way to classify economic activity is to</w:t>
      </w:r>
      <w:r w:rsidR="00DF6996" w:rsidRPr="00432A61">
        <w:rPr>
          <w:rFonts w:ascii="Liberation Serif" w:hAnsi="Liberation Serif" w:cs="Liberation Serif"/>
        </w:rPr>
        <w:t xml:space="preserve"> </w:t>
      </w:r>
      <w:r w:rsidR="00DF6996" w:rsidRPr="00432A61">
        <w:rPr>
          <w:rFonts w:ascii="Liberation Serif" w:hAnsi="Liberation Serif" w:cs="Liberation Serif"/>
          <w:u w:val="single"/>
        </w:rPr>
        <w:tab/>
      </w:r>
      <w:r w:rsidR="00DF6996" w:rsidRPr="00432A61">
        <w:rPr>
          <w:rFonts w:ascii="Liberation Serif" w:hAnsi="Liberation Serif" w:cs="Liberation Serif"/>
          <w:u w:val="single"/>
        </w:rPr>
        <w:tab/>
      </w:r>
    </w:p>
    <w:p w:rsidR="00357874" w:rsidRPr="00432A61" w:rsidRDefault="00396A88" w:rsidP="00396A88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focus on </w:t>
      </w:r>
      <w:r w:rsidR="00357874" w:rsidRPr="00432A61">
        <w:rPr>
          <w:rFonts w:ascii="Liberation Serif" w:hAnsi="Liberation Serif" w:cs="Liberation Serif"/>
        </w:rPr>
        <w:t>how far a product travels to market.</w:t>
      </w:r>
    </w:p>
    <w:p w:rsidR="00396A88" w:rsidRPr="00432A61" w:rsidRDefault="00396A88" w:rsidP="00396A88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focus on the value of what is being produced.</w:t>
      </w:r>
    </w:p>
    <w:p w:rsidR="00EE0769" w:rsidRPr="00432A61" w:rsidRDefault="00396A88" w:rsidP="00396A88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focus on what is being produced.</w:t>
      </w:r>
    </w:p>
    <w:p w:rsidR="00396A88" w:rsidRPr="00432A61" w:rsidRDefault="00396A88" w:rsidP="00396A88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ask </w:t>
      </w:r>
      <w:r w:rsidR="00A62075" w:rsidRPr="00432A61">
        <w:rPr>
          <w:rFonts w:ascii="Liberation Serif" w:hAnsi="Liberation Serif" w:cs="Liberation Serif"/>
        </w:rPr>
        <w:t>government officials</w:t>
      </w:r>
      <w:r w:rsidRPr="00432A61">
        <w:rPr>
          <w:rFonts w:ascii="Liberation Serif" w:hAnsi="Liberation Serif" w:cs="Liberation Serif"/>
        </w:rPr>
        <w:t>.</w:t>
      </w:r>
    </w:p>
    <w:p w:rsidR="00396A88" w:rsidRPr="00432A61" w:rsidRDefault="00396A88" w:rsidP="00396A88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ask bankers.</w:t>
      </w:r>
    </w:p>
    <w:p w:rsidR="00396A88" w:rsidRPr="00432A61" w:rsidRDefault="00396A88" w:rsidP="00467769">
      <w:pPr>
        <w:pStyle w:val="NoSpacing"/>
        <w:rPr>
          <w:rFonts w:ascii="Liberation Serif" w:hAnsi="Liberation Serif" w:cs="Liberation Serif"/>
        </w:rPr>
      </w:pPr>
    </w:p>
    <w:p w:rsidR="00467769" w:rsidRPr="00432A61" w:rsidRDefault="00467769" w:rsidP="0046776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</w:t>
      </w:r>
      <w:r w:rsidR="00233499" w:rsidRPr="00432A61">
        <w:rPr>
          <w:rFonts w:ascii="Liberation Serif" w:hAnsi="Liberation Serif" w:cs="Liberation Serif"/>
        </w:rPr>
        <w:t>wer</w:t>
      </w:r>
      <w:r w:rsidRPr="00432A61">
        <w:rPr>
          <w:rFonts w:ascii="Liberation Serif" w:hAnsi="Liberation Serif" w:cs="Liberation Serif"/>
        </w:rPr>
        <w:t>:</w:t>
      </w:r>
      <w:r w:rsidR="00432A61" w:rsidRPr="00432A61">
        <w:rPr>
          <w:rFonts w:ascii="Liberation Serif" w:hAnsi="Liberation Serif" w:cs="Liberation Serif"/>
        </w:rPr>
        <w:t xml:space="preserve"> </w:t>
      </w:r>
      <w:r w:rsidR="00357874" w:rsidRPr="00432A61">
        <w:rPr>
          <w:rFonts w:ascii="Liberation Serif" w:hAnsi="Liberation Serif" w:cs="Liberation Serif"/>
        </w:rPr>
        <w:t>C</w:t>
      </w:r>
    </w:p>
    <w:p w:rsidR="00432A61" w:rsidRPr="00432A61" w:rsidRDefault="00432A61" w:rsidP="00467769">
      <w:pPr>
        <w:pStyle w:val="NoSpacing"/>
        <w:rPr>
          <w:rFonts w:ascii="Liberation Serif" w:hAnsi="Liberation Serif" w:cs="Liberation Serif"/>
        </w:rPr>
      </w:pPr>
    </w:p>
    <w:p w:rsidR="00467769" w:rsidRPr="00432A61" w:rsidRDefault="00432A61" w:rsidP="0046776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46776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CD4845" w:rsidRPr="00432A61" w:rsidRDefault="00432A61" w:rsidP="0046776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Define agriculture and summarize its origins.</w:t>
      </w:r>
    </w:p>
    <w:p w:rsidR="00DE1620" w:rsidRPr="00432A61" w:rsidRDefault="00DE1620" w:rsidP="00467769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467769">
      <w:pPr>
        <w:pStyle w:val="NoSpacing"/>
        <w:rPr>
          <w:rFonts w:ascii="Liberation Serif" w:hAnsi="Liberation Serif" w:cs="Liberation Serif"/>
        </w:rPr>
      </w:pPr>
    </w:p>
    <w:p w:rsidR="00BC0ABF" w:rsidRPr="00432A61" w:rsidRDefault="00BC0ABF" w:rsidP="00BC0ABF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2.</w:t>
      </w:r>
      <w:r w:rsidR="00581C8A" w:rsidRPr="00432A61">
        <w:rPr>
          <w:rFonts w:ascii="Liberation Serif" w:hAnsi="Liberation Serif" w:cs="Liberation Serif"/>
        </w:rPr>
        <w:t xml:space="preserve"> </w:t>
      </w:r>
      <w:r w:rsidR="003A00BF" w:rsidRPr="00432A61">
        <w:rPr>
          <w:rFonts w:ascii="Liberation Serif" w:hAnsi="Liberation Serif" w:cs="Liberation Serif"/>
        </w:rPr>
        <w:t>The</w:t>
      </w:r>
      <w:r w:rsidR="003A00BF" w:rsidRPr="00432A61">
        <w:rPr>
          <w:rFonts w:ascii="Liberation Serif" w:hAnsi="Liberation Serif" w:cs="Liberation Serif"/>
          <w:u w:val="single"/>
        </w:rPr>
        <w:tab/>
      </w:r>
      <w:r w:rsidR="003A00BF" w:rsidRPr="00432A61">
        <w:rPr>
          <w:rFonts w:ascii="Liberation Serif" w:hAnsi="Liberation Serif" w:cs="Liberation Serif"/>
          <w:u w:val="single"/>
        </w:rPr>
        <w:tab/>
      </w:r>
      <w:r w:rsidR="003A00BF" w:rsidRPr="00432A61">
        <w:rPr>
          <w:rFonts w:ascii="Liberation Serif" w:hAnsi="Liberation Serif" w:cs="Liberation Serif"/>
        </w:rPr>
        <w:t xml:space="preserve"> marked the beginning of the First Agricultural Revolution.</w:t>
      </w:r>
    </w:p>
    <w:p w:rsidR="00B9703C" w:rsidRPr="00432A61" w:rsidRDefault="00F27F88" w:rsidP="003A00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cultivation of </w:t>
      </w:r>
      <w:r w:rsidR="003A00BF" w:rsidRPr="00432A61">
        <w:rPr>
          <w:rFonts w:ascii="Liberation Serif" w:hAnsi="Liberation Serif" w:cs="Liberation Serif"/>
        </w:rPr>
        <w:t>seed crops</w:t>
      </w:r>
    </w:p>
    <w:p w:rsidR="003A00BF" w:rsidRPr="00432A61" w:rsidRDefault="00F27F88" w:rsidP="003A00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planting of </w:t>
      </w:r>
      <w:r w:rsidR="003A00BF" w:rsidRPr="00432A61">
        <w:rPr>
          <w:rFonts w:ascii="Liberation Serif" w:hAnsi="Liberation Serif" w:cs="Liberation Serif"/>
        </w:rPr>
        <w:t>trees</w:t>
      </w:r>
    </w:p>
    <w:p w:rsidR="003A00BF" w:rsidRPr="00432A61" w:rsidRDefault="008D63E2" w:rsidP="003A00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domestication</w:t>
      </w:r>
      <w:r w:rsidR="00F27F88" w:rsidRPr="00432A61">
        <w:rPr>
          <w:rFonts w:ascii="Liberation Serif" w:hAnsi="Liberation Serif" w:cs="Liberation Serif"/>
        </w:rPr>
        <w:t xml:space="preserve"> of cattle</w:t>
      </w:r>
    </w:p>
    <w:p w:rsidR="00F27F88" w:rsidRPr="00432A61" w:rsidRDefault="00F27F88" w:rsidP="003A00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use of fertilizer</w:t>
      </w:r>
    </w:p>
    <w:p w:rsidR="00F27F88" w:rsidRPr="00432A61" w:rsidRDefault="00F27F88" w:rsidP="003A00B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use of irrigation</w:t>
      </w:r>
    </w:p>
    <w:p w:rsidR="003A00BF" w:rsidRPr="00432A61" w:rsidRDefault="003A00BF" w:rsidP="00BC0ABF">
      <w:pPr>
        <w:pStyle w:val="NoSpacing"/>
        <w:rPr>
          <w:rFonts w:ascii="Liberation Serif" w:hAnsi="Liberation Serif" w:cs="Liberation Serif"/>
        </w:rPr>
      </w:pPr>
    </w:p>
    <w:p w:rsidR="00BC0ABF" w:rsidRPr="00432A61" w:rsidRDefault="00BC0ABF" w:rsidP="00BC0ABF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3A00BF" w:rsidRPr="00432A61">
        <w:rPr>
          <w:rFonts w:ascii="Liberation Serif" w:hAnsi="Liberation Serif" w:cs="Liberation Serif"/>
        </w:rPr>
        <w:t xml:space="preserve">  A</w:t>
      </w:r>
    </w:p>
    <w:p w:rsidR="00432A61" w:rsidRPr="00432A61" w:rsidRDefault="00432A61" w:rsidP="00BC0ABF">
      <w:pPr>
        <w:pStyle w:val="NoSpacing"/>
        <w:rPr>
          <w:rFonts w:ascii="Liberation Serif" w:hAnsi="Liberation Serif" w:cs="Liberation Serif"/>
        </w:rPr>
      </w:pPr>
    </w:p>
    <w:p w:rsidR="00BC0ABF" w:rsidRPr="00432A61" w:rsidRDefault="00432A61" w:rsidP="00BC0ABF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BC0ABF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Define agriculture and summarize its origins.</w:t>
      </w:r>
    </w:p>
    <w:p w:rsidR="00DE1620" w:rsidRPr="00432A61" w:rsidRDefault="00DE1620" w:rsidP="00BC0ABF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BC0ABF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 xml:space="preserve">3. </w:t>
      </w:r>
      <w:r w:rsidR="00E0573A" w:rsidRPr="00432A61">
        <w:rPr>
          <w:rFonts w:ascii="Liberation Serif" w:hAnsi="Liberation Serif" w:cs="Liberation Serif"/>
        </w:rPr>
        <w:t xml:space="preserve">Shifting cultivation </w:t>
      </w:r>
      <w:r w:rsidR="00E0573A" w:rsidRPr="00432A61">
        <w:rPr>
          <w:rFonts w:ascii="Liberation Serif" w:hAnsi="Liberation Serif" w:cs="Liberation Serif"/>
          <w:u w:val="single"/>
        </w:rPr>
        <w:tab/>
      </w:r>
      <w:r w:rsidR="00E0573A" w:rsidRPr="00432A61">
        <w:rPr>
          <w:rFonts w:ascii="Liberation Serif" w:hAnsi="Liberation Serif" w:cs="Liberation Serif"/>
          <w:u w:val="single"/>
        </w:rPr>
        <w:tab/>
      </w:r>
    </w:p>
    <w:p w:rsidR="005313FB" w:rsidRPr="00432A61" w:rsidRDefault="00E0573A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is found primarily in subtropical and tropical climate zones.</w:t>
      </w:r>
    </w:p>
    <w:p w:rsidR="00E0573A" w:rsidRPr="00432A61" w:rsidRDefault="00E0573A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is driven by soil degradation.</w:t>
      </w:r>
    </w:p>
    <w:p w:rsidR="00E0573A" w:rsidRPr="00432A61" w:rsidRDefault="0073560C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often depends on slash-and-burn techniques.</w:t>
      </w:r>
    </w:p>
    <w:p w:rsidR="0073560C" w:rsidRPr="00432A61" w:rsidRDefault="00D80F1C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results in parcels of land being worked successively.</w:t>
      </w:r>
    </w:p>
    <w:p w:rsidR="00D80F1C" w:rsidRPr="00432A61" w:rsidRDefault="00D80F1C" w:rsidP="00E0573A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All of the above.</w:t>
      </w:r>
    </w:p>
    <w:p w:rsidR="00E0573A" w:rsidRPr="00432A61" w:rsidRDefault="00E0573A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233499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D80F1C" w:rsidRPr="00432A61">
        <w:rPr>
          <w:rFonts w:ascii="Liberation Serif" w:hAnsi="Liberation Serif" w:cs="Liberation Serif"/>
        </w:rPr>
        <w:t xml:space="preserve">  E</w:t>
      </w: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Define agriculture and summarize its origins.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2B1D8C" w:rsidRPr="00432A61" w:rsidRDefault="002B1D8C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3C341F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4. </w:t>
      </w:r>
      <w:r w:rsidR="005F5D7D" w:rsidRPr="00432A61">
        <w:rPr>
          <w:rFonts w:ascii="Liberation Serif" w:hAnsi="Liberation Serif" w:cs="Liberation Serif"/>
          <w:u w:val="single"/>
        </w:rPr>
        <w:tab/>
      </w:r>
      <w:r w:rsidR="005F5D7D" w:rsidRPr="00432A61">
        <w:rPr>
          <w:rFonts w:ascii="Liberation Serif" w:hAnsi="Liberation Serif" w:cs="Liberation Serif"/>
          <w:u w:val="single"/>
        </w:rPr>
        <w:tab/>
      </w:r>
      <w:r w:rsidR="005F5D7D" w:rsidRPr="00432A61">
        <w:rPr>
          <w:rFonts w:ascii="Liberation Serif" w:hAnsi="Liberation Serif" w:cs="Liberation Serif"/>
        </w:rPr>
        <w:t xml:space="preserve"> </w:t>
      </w:r>
      <w:r w:rsidR="003971A1" w:rsidRPr="00432A61">
        <w:rPr>
          <w:rFonts w:ascii="Liberation Serif" w:hAnsi="Liberation Serif" w:cs="Liberation Serif"/>
        </w:rPr>
        <w:t>fueled the Second Agricultural Revolution.</w:t>
      </w:r>
    </w:p>
    <w:p w:rsidR="005F5D7D" w:rsidRPr="00432A61" w:rsidRDefault="003971A1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Governments and technology</w:t>
      </w:r>
    </w:p>
    <w:p w:rsidR="005F5D7D" w:rsidRPr="00432A61" w:rsidRDefault="00785B8E" w:rsidP="003971A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Governments and climate change</w:t>
      </w:r>
    </w:p>
    <w:p w:rsidR="00785B8E" w:rsidRPr="00432A61" w:rsidRDefault="00785B8E" w:rsidP="003971A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Public protest over government policy</w:t>
      </w:r>
    </w:p>
    <w:p w:rsidR="003C764F" w:rsidRPr="00432A61" w:rsidRDefault="00B85D20" w:rsidP="003971A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lastRenderedPageBreak/>
        <w:t>Protest by organic farmers in England</w:t>
      </w:r>
    </w:p>
    <w:p w:rsidR="00B85D20" w:rsidRPr="00432A61" w:rsidRDefault="00B85D20" w:rsidP="003971A1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Protest by plantation farmers in the United States</w:t>
      </w:r>
    </w:p>
    <w:p w:rsidR="003971A1" w:rsidRPr="00432A61" w:rsidRDefault="003971A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233499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785B8E" w:rsidRPr="00432A61">
        <w:rPr>
          <w:rFonts w:ascii="Liberation Serif" w:hAnsi="Liberation Serif" w:cs="Liberation Serif"/>
        </w:rPr>
        <w:t xml:space="preserve">  A</w:t>
      </w: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CD4845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Explain the evolution of agriculture.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F8516C" w:rsidRPr="00432A61" w:rsidRDefault="00063C17" w:rsidP="00F8516C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 xml:space="preserve">5. </w:t>
      </w:r>
      <w:r w:rsidR="00947169" w:rsidRPr="00432A61">
        <w:rPr>
          <w:rFonts w:ascii="Liberation Serif" w:hAnsi="Liberation Serif" w:cs="Liberation Serif"/>
        </w:rPr>
        <w:t xml:space="preserve">The Third Agricultural Revolution </w:t>
      </w:r>
      <w:r w:rsidR="00947169" w:rsidRPr="00432A61">
        <w:rPr>
          <w:rFonts w:ascii="Liberation Serif" w:hAnsi="Liberation Serif" w:cs="Liberation Serif"/>
          <w:u w:val="single"/>
        </w:rPr>
        <w:tab/>
      </w:r>
      <w:r w:rsidR="00947169" w:rsidRPr="00432A61">
        <w:rPr>
          <w:rFonts w:ascii="Liberation Serif" w:hAnsi="Liberation Serif" w:cs="Liberation Serif"/>
          <w:u w:val="single"/>
        </w:rPr>
        <w:tab/>
      </w:r>
    </w:p>
    <w:p w:rsidR="00F765DD" w:rsidRPr="00432A61" w:rsidRDefault="00947169" w:rsidP="0094716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has also been called the Green Revolution.</w:t>
      </w:r>
    </w:p>
    <w:p w:rsidR="00947169" w:rsidRPr="00432A61" w:rsidRDefault="00445329" w:rsidP="0094716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dates to about the 1930s.</w:t>
      </w:r>
    </w:p>
    <w:p w:rsidR="00445329" w:rsidRPr="00432A61" w:rsidRDefault="00445329" w:rsidP="0094716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came at a time of growing concern about global hunger.</w:t>
      </w:r>
    </w:p>
    <w:p w:rsidR="00445329" w:rsidRPr="00432A61" w:rsidRDefault="00445329" w:rsidP="0094716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has been criticized for reducing genetic diversity and increasing groundwater pollution.</w:t>
      </w:r>
    </w:p>
    <w:p w:rsidR="00445329" w:rsidRPr="00432A61" w:rsidRDefault="00445329" w:rsidP="0094716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All of the above.</w:t>
      </w:r>
    </w:p>
    <w:p w:rsidR="00947169" w:rsidRPr="00432A61" w:rsidRDefault="00947169" w:rsidP="009C7E0A">
      <w:pPr>
        <w:pStyle w:val="NoSpacing"/>
        <w:rPr>
          <w:rFonts w:ascii="Liberation Serif" w:hAnsi="Liberation Serif" w:cs="Liberation Serif"/>
        </w:rPr>
      </w:pPr>
    </w:p>
    <w:p w:rsidR="009C7E0A" w:rsidRPr="00432A61" w:rsidRDefault="009C7E0A" w:rsidP="009C7E0A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5C3AC6" w:rsidRPr="00432A61">
        <w:rPr>
          <w:rFonts w:ascii="Liberation Serif" w:hAnsi="Liberation Serif" w:cs="Liberation Serif"/>
        </w:rPr>
        <w:t xml:space="preserve">  E</w:t>
      </w:r>
    </w:p>
    <w:p w:rsidR="00432A61" w:rsidRPr="00432A61" w:rsidRDefault="00432A61" w:rsidP="009C7E0A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432A61" w:rsidP="009C7E0A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9C7E0A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9C7E0A" w:rsidRPr="00432A61" w:rsidRDefault="00432A61" w:rsidP="009C7E0A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Explain the evolution of agriculture.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F04B57" w:rsidRPr="00432A61" w:rsidRDefault="00F04B57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>6</w:t>
      </w:r>
      <w:r w:rsidR="00CF0A22" w:rsidRPr="00432A61">
        <w:rPr>
          <w:rFonts w:ascii="Liberation Serif" w:hAnsi="Liberation Serif" w:cs="Liberation Serif"/>
        </w:rPr>
        <w:t xml:space="preserve">. </w:t>
      </w:r>
      <w:r w:rsidR="000B6DB7" w:rsidRPr="00432A61">
        <w:rPr>
          <w:rFonts w:ascii="Liberation Serif" w:hAnsi="Liberation Serif" w:cs="Liberation Serif"/>
        </w:rPr>
        <w:t xml:space="preserve">Cadastral systems of land surveying </w:t>
      </w:r>
      <w:r w:rsidR="00F70C1E" w:rsidRPr="00432A61">
        <w:rPr>
          <w:rFonts w:ascii="Liberation Serif" w:hAnsi="Liberation Serif" w:cs="Liberation Serif"/>
          <w:u w:val="single"/>
        </w:rPr>
        <w:tab/>
      </w:r>
      <w:r w:rsidR="00F70C1E" w:rsidRPr="00432A61">
        <w:rPr>
          <w:rFonts w:ascii="Liberation Serif" w:hAnsi="Liberation Serif" w:cs="Liberation Serif"/>
          <w:u w:val="single"/>
        </w:rPr>
        <w:tab/>
      </w:r>
      <w:r w:rsidR="00F70C1E" w:rsidRPr="00432A61">
        <w:rPr>
          <w:rFonts w:ascii="Liberation Serif" w:hAnsi="Liberation Serif" w:cs="Liberation Serif"/>
          <w:u w:val="single"/>
        </w:rPr>
        <w:tab/>
      </w:r>
    </w:p>
    <w:p w:rsidR="002A5196" w:rsidRPr="00432A61" w:rsidRDefault="002A519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were adopted in places where settlement could be regulated by law.</w:t>
      </w:r>
    </w:p>
    <w:p w:rsidR="002A5196" w:rsidRPr="00432A61" w:rsidRDefault="002A519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include the township-and-range, and long lot systems.</w:t>
      </w:r>
    </w:p>
    <w:p w:rsidR="002A5196" w:rsidRPr="00432A61" w:rsidRDefault="002A519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were not used in Germany.</w:t>
      </w:r>
    </w:p>
    <w:p w:rsidR="002A5196" w:rsidRPr="00432A61" w:rsidRDefault="00C14997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had an impact on the cultural landscape.</w:t>
      </w:r>
    </w:p>
    <w:p w:rsidR="009D2538" w:rsidRPr="00432A61" w:rsidRDefault="005C3AC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All of the above.</w:t>
      </w:r>
    </w:p>
    <w:p w:rsidR="00734B85" w:rsidRPr="00432A61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233499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385D76" w:rsidRPr="00432A61">
        <w:rPr>
          <w:rFonts w:ascii="Liberation Serif" w:hAnsi="Liberation Serif" w:cs="Liberation Serif"/>
        </w:rPr>
        <w:t xml:space="preserve">  E</w:t>
      </w: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Comprehension</w:t>
      </w:r>
    </w:p>
    <w:p w:rsidR="00CD4845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Recognize agriculture’s influence on the cultural landscape.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>7</w:t>
      </w:r>
      <w:r w:rsidR="0062149F" w:rsidRPr="00432A61">
        <w:rPr>
          <w:rFonts w:ascii="Liberation Serif" w:hAnsi="Liberation Serif" w:cs="Liberation Serif"/>
        </w:rPr>
        <w:t xml:space="preserve">. </w:t>
      </w:r>
      <w:r w:rsidR="001071A0" w:rsidRPr="00432A61">
        <w:rPr>
          <w:rFonts w:ascii="Liberation Serif" w:hAnsi="Liberation Serif" w:cs="Liberation Serif"/>
        </w:rPr>
        <w:t xml:space="preserve">Driving from Minneapolis to Denver, you are likely to see </w:t>
      </w:r>
      <w:r w:rsidR="001071A0" w:rsidRPr="00432A61">
        <w:rPr>
          <w:rFonts w:ascii="Liberation Serif" w:hAnsi="Liberation Serif" w:cs="Liberation Serif"/>
          <w:u w:val="single"/>
        </w:rPr>
        <w:tab/>
      </w:r>
      <w:r w:rsidR="001071A0" w:rsidRPr="00432A61">
        <w:rPr>
          <w:rFonts w:ascii="Liberation Serif" w:hAnsi="Liberation Serif" w:cs="Liberation Serif"/>
          <w:u w:val="single"/>
        </w:rPr>
        <w:tab/>
      </w:r>
    </w:p>
    <w:p w:rsidR="00BD678F" w:rsidRPr="00432A61" w:rsidRDefault="00AB0FAD" w:rsidP="001071A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very few settlements.</w:t>
      </w:r>
    </w:p>
    <w:p w:rsidR="001071A0" w:rsidRPr="00432A61" w:rsidRDefault="001071A0" w:rsidP="001071A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overpopulated settlements.</w:t>
      </w:r>
    </w:p>
    <w:p w:rsidR="001071A0" w:rsidRPr="00432A61" w:rsidRDefault="001071A0" w:rsidP="001071A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dispersed settlements</w:t>
      </w:r>
    </w:p>
    <w:p w:rsidR="00E63824" w:rsidRPr="00432A61" w:rsidRDefault="001071A0" w:rsidP="001071A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nucleated settlements.</w:t>
      </w:r>
    </w:p>
    <w:p w:rsidR="001071A0" w:rsidRPr="00432A61" w:rsidRDefault="001071A0" w:rsidP="001071A0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None of the above.</w:t>
      </w:r>
    </w:p>
    <w:p w:rsidR="00AC3EC0" w:rsidRPr="00432A61" w:rsidRDefault="00AC3EC0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233499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0554B8" w:rsidRPr="00432A61">
        <w:rPr>
          <w:rFonts w:ascii="Liberation Serif" w:hAnsi="Liberation Serif" w:cs="Liberation Serif"/>
        </w:rPr>
        <w:t xml:space="preserve">  C</w:t>
      </w: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Comprehension</w:t>
      </w:r>
    </w:p>
    <w:p w:rsidR="00233499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Recognize agriculture’s influence on the cultural landscape.</w:t>
      </w:r>
    </w:p>
    <w:p w:rsidR="00DE1620" w:rsidRPr="00432A61" w:rsidRDefault="00DE1620" w:rsidP="006D7D14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6D7D14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>8</w:t>
      </w:r>
      <w:r w:rsidR="007873F5" w:rsidRPr="00432A61">
        <w:rPr>
          <w:rFonts w:ascii="Liberation Serif" w:hAnsi="Liberation Serif" w:cs="Liberation Serif"/>
        </w:rPr>
        <w:t>.</w:t>
      </w:r>
      <w:r w:rsidR="003C6C8B" w:rsidRPr="00432A61">
        <w:rPr>
          <w:rFonts w:ascii="Liberation Serif" w:hAnsi="Liberation Serif" w:cs="Liberation Serif"/>
        </w:rPr>
        <w:t xml:space="preserve"> </w:t>
      </w:r>
      <w:r w:rsidR="00EA7A2A" w:rsidRPr="00432A61">
        <w:rPr>
          <w:rFonts w:ascii="Liberation Serif" w:hAnsi="Liberation Serif" w:cs="Liberation Serif"/>
        </w:rPr>
        <w:t xml:space="preserve">The Köppen climate classification system is </w:t>
      </w:r>
      <w:r w:rsidR="00EA7A2A" w:rsidRPr="00432A61">
        <w:rPr>
          <w:rFonts w:ascii="Liberation Serif" w:hAnsi="Liberation Serif" w:cs="Liberation Serif"/>
          <w:u w:val="single"/>
        </w:rPr>
        <w:tab/>
      </w:r>
      <w:r w:rsidR="00EA7A2A" w:rsidRPr="00432A61">
        <w:rPr>
          <w:rFonts w:ascii="Liberation Serif" w:hAnsi="Liberation Serif" w:cs="Liberation Serif"/>
          <w:u w:val="single"/>
        </w:rPr>
        <w:tab/>
      </w:r>
    </w:p>
    <w:p w:rsidR="000B5B6C" w:rsidRPr="00432A61" w:rsidRDefault="00C64142" w:rsidP="00EA7A2A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only used in Europe.</w:t>
      </w:r>
    </w:p>
    <w:p w:rsidR="00C64142" w:rsidRPr="00432A61" w:rsidRDefault="00C64142" w:rsidP="00EA7A2A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useful for studying gentrification.</w:t>
      </w:r>
    </w:p>
    <w:p w:rsidR="003C6C8B" w:rsidRPr="00432A61" w:rsidRDefault="00EA7A2A" w:rsidP="00EA7A2A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based on temperature and precipitation.</w:t>
      </w:r>
    </w:p>
    <w:p w:rsidR="00EA7A2A" w:rsidRPr="00432A61" w:rsidRDefault="00C64142" w:rsidP="00EA7A2A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based on </w:t>
      </w:r>
      <w:r w:rsidR="00334255" w:rsidRPr="00432A61">
        <w:rPr>
          <w:rFonts w:ascii="Liberation Serif" w:hAnsi="Liberation Serif" w:cs="Liberation Serif"/>
        </w:rPr>
        <w:t>elevation and latitude.</w:t>
      </w:r>
    </w:p>
    <w:p w:rsidR="00334255" w:rsidRPr="00432A61" w:rsidRDefault="00334255" w:rsidP="00EA7A2A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no longer useful due to climate change.</w:t>
      </w:r>
    </w:p>
    <w:p w:rsidR="000B5B6C" w:rsidRPr="00432A61" w:rsidRDefault="000B5B6C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Pr="00432A61" w:rsidRDefault="00233499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20211F" w:rsidRPr="00432A61">
        <w:rPr>
          <w:rFonts w:ascii="Liberation Serif" w:hAnsi="Liberation Serif" w:cs="Liberation Serif"/>
        </w:rPr>
        <w:t xml:space="preserve">  </w:t>
      </w:r>
      <w:r w:rsidR="00C64142" w:rsidRPr="00432A61">
        <w:rPr>
          <w:rFonts w:ascii="Liberation Serif" w:hAnsi="Liberation Serif" w:cs="Liberation Serif"/>
        </w:rPr>
        <w:t>C</w:t>
      </w:r>
    </w:p>
    <w:p w:rsidR="00432A61" w:rsidRPr="00432A61" w:rsidRDefault="00432A61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Knowledge</w:t>
      </w:r>
    </w:p>
    <w:p w:rsidR="00CD4845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Identify the global pattern of agriculture and agribusiness.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>9</w:t>
      </w:r>
      <w:r w:rsidR="007449C6" w:rsidRPr="00432A61">
        <w:rPr>
          <w:rFonts w:ascii="Liberation Serif" w:hAnsi="Liberation Serif" w:cs="Liberation Serif"/>
        </w:rPr>
        <w:t xml:space="preserve">. </w:t>
      </w:r>
      <w:r w:rsidR="00EB15A3" w:rsidRPr="00432A61">
        <w:rPr>
          <w:rFonts w:ascii="Liberation Serif" w:hAnsi="Liberation Serif" w:cs="Liberation Serif"/>
        </w:rPr>
        <w:t xml:space="preserve">Miami is to </w:t>
      </w:r>
      <w:r w:rsidR="007E7320" w:rsidRPr="00432A61">
        <w:rPr>
          <w:rFonts w:ascii="Liberation Serif" w:hAnsi="Liberation Serif" w:cs="Liberation Serif"/>
          <w:u w:val="single"/>
        </w:rPr>
        <w:tab/>
      </w:r>
      <w:r w:rsidR="007E7320" w:rsidRPr="00432A61">
        <w:rPr>
          <w:rFonts w:ascii="Liberation Serif" w:hAnsi="Liberation Serif" w:cs="Liberation Serif"/>
          <w:u w:val="single"/>
        </w:rPr>
        <w:tab/>
      </w:r>
      <w:r w:rsidR="00EB15A3" w:rsidRPr="00432A61">
        <w:rPr>
          <w:rFonts w:ascii="Liberation Serif" w:hAnsi="Liberation Serif" w:cs="Liberation Serif"/>
        </w:rPr>
        <w:t xml:space="preserve"> as </w:t>
      </w:r>
      <w:r w:rsidR="003673E3" w:rsidRPr="00432A61">
        <w:rPr>
          <w:rFonts w:ascii="Liberation Serif" w:hAnsi="Liberation Serif" w:cs="Liberation Serif"/>
        </w:rPr>
        <w:t xml:space="preserve">Addis Ababa </w:t>
      </w:r>
      <w:r w:rsidR="00EB15A3" w:rsidRPr="00432A61">
        <w:rPr>
          <w:rFonts w:ascii="Liberation Serif" w:hAnsi="Liberation Serif" w:cs="Liberation Serif"/>
        </w:rPr>
        <w:t xml:space="preserve">is to </w:t>
      </w:r>
      <w:r w:rsidR="00EB15A3" w:rsidRPr="00432A61">
        <w:rPr>
          <w:rFonts w:ascii="Liberation Serif" w:hAnsi="Liberation Serif" w:cs="Liberation Serif"/>
          <w:u w:val="single"/>
        </w:rPr>
        <w:tab/>
      </w:r>
      <w:r w:rsidR="00EB15A3" w:rsidRPr="00432A61">
        <w:rPr>
          <w:rFonts w:ascii="Liberation Serif" w:hAnsi="Liberation Serif" w:cs="Liberation Serif"/>
          <w:u w:val="single"/>
        </w:rPr>
        <w:tab/>
      </w:r>
    </w:p>
    <w:p w:rsidR="00AF1D8D" w:rsidRPr="00432A61" w:rsidRDefault="00AF1D8D" w:rsidP="00EB15A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humid temperate climates, humid equatorial climates.</w:t>
      </w:r>
    </w:p>
    <w:p w:rsidR="009D0084" w:rsidRPr="00432A61" w:rsidRDefault="009D0084" w:rsidP="00EB15A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humid temperate climates, humid cold climates.</w:t>
      </w:r>
    </w:p>
    <w:p w:rsidR="007E7320" w:rsidRPr="00432A61" w:rsidRDefault="00EB15A3" w:rsidP="00EB15A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humid equatorial climates, </w:t>
      </w:r>
      <w:r w:rsidR="00AF1D8D" w:rsidRPr="00432A61">
        <w:rPr>
          <w:rFonts w:ascii="Liberation Serif" w:hAnsi="Liberation Serif" w:cs="Liberation Serif"/>
        </w:rPr>
        <w:t>highland climates.</w:t>
      </w:r>
    </w:p>
    <w:p w:rsidR="00AF1D8D" w:rsidRPr="00432A61" w:rsidRDefault="00AF1D8D" w:rsidP="00EB15A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humid equatorial climates, </w:t>
      </w:r>
      <w:r w:rsidR="009D0084" w:rsidRPr="00432A61">
        <w:rPr>
          <w:rFonts w:ascii="Liberation Serif" w:hAnsi="Liberation Serif" w:cs="Liberation Serif"/>
        </w:rPr>
        <w:t>polar climates.</w:t>
      </w:r>
    </w:p>
    <w:p w:rsidR="009D0084" w:rsidRPr="00432A61" w:rsidRDefault="009D0084" w:rsidP="00EB15A3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humid equatorial climates, dry climates.</w:t>
      </w:r>
    </w:p>
    <w:p w:rsidR="00AF1D8D" w:rsidRPr="00432A61" w:rsidRDefault="00AF1D8D" w:rsidP="00233499">
      <w:pPr>
        <w:pStyle w:val="NoSpacing"/>
        <w:rPr>
          <w:rFonts w:ascii="Liberation Serif" w:hAnsi="Liberation Serif" w:cs="Liberation Serif"/>
        </w:rPr>
      </w:pPr>
    </w:p>
    <w:p w:rsidR="000653CE" w:rsidRPr="00432A61" w:rsidRDefault="00233499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</w:t>
      </w:r>
      <w:r w:rsidR="009D0084" w:rsidRPr="00432A61">
        <w:rPr>
          <w:rFonts w:ascii="Liberation Serif" w:hAnsi="Liberation Serif" w:cs="Liberation Serif"/>
        </w:rPr>
        <w:t xml:space="preserve">  C</w:t>
      </w: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233499" w:rsidRPr="00432A61" w:rsidRDefault="00432A61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Medium</w:t>
      </w:r>
    </w:p>
    <w:p w:rsidR="00CD4845" w:rsidRPr="00432A61" w:rsidRDefault="00CD4845" w:rsidP="002334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Analysis</w:t>
      </w: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Identify the global pattern of agriculture and agribusiness.</w:t>
      </w:r>
    </w:p>
    <w:p w:rsidR="00DE1620" w:rsidRPr="00432A61" w:rsidRDefault="00DE1620" w:rsidP="00233499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233499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7E19D2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10. </w:t>
      </w:r>
      <w:r w:rsidR="00CD4845" w:rsidRPr="00432A61">
        <w:rPr>
          <w:rFonts w:ascii="Liberation Serif" w:hAnsi="Liberation Serif" w:cs="Liberation Serif"/>
        </w:rPr>
        <w:t>In the 2013 World Drug Report, the United Nations reported that 74 percent of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 xml:space="preserve">the world’s opium production took place in 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A. Mexico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B. United States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C. Afghanistan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D. Colombia</w:t>
      </w:r>
    </w:p>
    <w:p w:rsidR="00CD4845" w:rsidRPr="00432A61" w:rsidRDefault="00CD4845" w:rsidP="00432A61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E. None of the Above</w:t>
      </w:r>
    </w:p>
    <w:p w:rsidR="00CD4845" w:rsidRPr="00432A61" w:rsidRDefault="00CD4845" w:rsidP="00CD4845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CD4845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Answer:  D</w:t>
      </w:r>
    </w:p>
    <w:p w:rsidR="00432A61" w:rsidRPr="00432A61" w:rsidRDefault="00432A61" w:rsidP="00CD4845">
      <w:pPr>
        <w:pStyle w:val="NoSpacing"/>
        <w:rPr>
          <w:rFonts w:ascii="Liberation Serif" w:hAnsi="Liberation Serif" w:cs="Liberation Serif"/>
        </w:rPr>
      </w:pP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Easy</w:t>
      </w:r>
    </w:p>
    <w:p w:rsidR="00CD4845" w:rsidRPr="00432A61" w:rsidRDefault="00CD4845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Comprehension</w:t>
      </w: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Identify the global pattern of agriculture and agribusiness.</w:t>
      </w:r>
    </w:p>
    <w:p w:rsidR="00DE1620" w:rsidRPr="00432A61" w:rsidRDefault="00DE1620" w:rsidP="007E19D2">
      <w:pPr>
        <w:pStyle w:val="NoSpacing"/>
        <w:rPr>
          <w:rFonts w:ascii="Liberation Serif" w:hAnsi="Liberation Serif" w:cs="Liberation Serif"/>
        </w:rPr>
      </w:pPr>
    </w:p>
    <w:p w:rsidR="00432A61" w:rsidRPr="00432A61" w:rsidRDefault="00432A61" w:rsidP="007E19D2">
      <w:pPr>
        <w:pStyle w:val="NoSpacing"/>
        <w:rPr>
          <w:rFonts w:ascii="Liberation Serif" w:hAnsi="Liberation Serif" w:cs="Liberation Serif"/>
        </w:rPr>
      </w:pPr>
    </w:p>
    <w:p w:rsidR="004A4099" w:rsidRPr="00432A61" w:rsidRDefault="007E19D2" w:rsidP="004A4099">
      <w:pPr>
        <w:pStyle w:val="NoSpacing"/>
        <w:rPr>
          <w:rFonts w:ascii="Liberation Serif" w:hAnsi="Liberation Serif" w:cs="Liberation Serif"/>
          <w:u w:val="single"/>
        </w:rPr>
      </w:pPr>
      <w:r w:rsidRPr="00432A61">
        <w:rPr>
          <w:rFonts w:ascii="Liberation Serif" w:hAnsi="Liberation Serif" w:cs="Liberation Serif"/>
        </w:rPr>
        <w:t>11</w:t>
      </w:r>
      <w:r w:rsidR="006660CC" w:rsidRPr="00432A61">
        <w:rPr>
          <w:rFonts w:ascii="Liberation Serif" w:hAnsi="Liberation Serif" w:cs="Liberation Serif"/>
        </w:rPr>
        <w:t>.</w:t>
      </w:r>
      <w:r w:rsidR="00422ED8" w:rsidRPr="00432A61">
        <w:rPr>
          <w:rFonts w:ascii="Liberation Serif" w:hAnsi="Liberation Serif" w:cs="Liberation Serif"/>
        </w:rPr>
        <w:t xml:space="preserve"> </w:t>
      </w:r>
      <w:r w:rsidR="005F6EE5" w:rsidRPr="00432A61">
        <w:rPr>
          <w:rFonts w:ascii="Liberation Serif" w:hAnsi="Liberation Serif" w:cs="Liberation Serif"/>
        </w:rPr>
        <w:t xml:space="preserve">Buying a cup of </w:t>
      </w:r>
      <w:r w:rsidR="00460E0A" w:rsidRPr="00432A61">
        <w:rPr>
          <w:rFonts w:ascii="Liberation Serif" w:hAnsi="Liberation Serif" w:cs="Liberation Serif"/>
        </w:rPr>
        <w:t>Fair Trade certified</w:t>
      </w:r>
      <w:r w:rsidR="005F6EE5" w:rsidRPr="00432A61">
        <w:rPr>
          <w:rFonts w:ascii="Liberation Serif" w:hAnsi="Liberation Serif" w:cs="Liberation Serif"/>
        </w:rPr>
        <w:t xml:space="preserve"> coffee at Starbucks </w:t>
      </w:r>
      <w:r w:rsidR="005F6EE5" w:rsidRPr="00432A61">
        <w:rPr>
          <w:rFonts w:ascii="Liberation Serif" w:hAnsi="Liberation Serif" w:cs="Liberation Serif"/>
          <w:u w:val="single"/>
        </w:rPr>
        <w:tab/>
      </w:r>
      <w:r w:rsidR="005F6EE5" w:rsidRPr="00432A61">
        <w:rPr>
          <w:rFonts w:ascii="Liberation Serif" w:hAnsi="Liberation Serif" w:cs="Liberation Serif"/>
          <w:u w:val="single"/>
        </w:rPr>
        <w:tab/>
      </w:r>
    </w:p>
    <w:p w:rsidR="00227084" w:rsidRPr="00432A61" w:rsidRDefault="005F6EE5" w:rsidP="005F6EE5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is an example of consuming a luxury crop.</w:t>
      </w:r>
    </w:p>
    <w:p w:rsidR="005F6EE5" w:rsidRPr="00432A61" w:rsidRDefault="005F6EE5" w:rsidP="005F6EE5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influences the socio-cultural landscape</w:t>
      </w:r>
      <w:r w:rsidR="008A7EA2" w:rsidRPr="00432A61">
        <w:rPr>
          <w:rFonts w:ascii="Liberation Serif" w:hAnsi="Liberation Serif" w:cs="Liberation Serif"/>
        </w:rPr>
        <w:t xml:space="preserve"> in </w:t>
      </w:r>
      <w:r w:rsidR="00C54DAD" w:rsidRPr="00432A61">
        <w:rPr>
          <w:rFonts w:ascii="Liberation Serif" w:hAnsi="Liberation Serif" w:cs="Liberation Serif"/>
        </w:rPr>
        <w:t xml:space="preserve">parts of </w:t>
      </w:r>
      <w:r w:rsidR="008A7EA2" w:rsidRPr="00432A61">
        <w:rPr>
          <w:rFonts w:ascii="Liberation Serif" w:hAnsi="Liberation Serif" w:cs="Liberation Serif"/>
        </w:rPr>
        <w:t>Latin America</w:t>
      </w:r>
      <w:r w:rsidRPr="00432A61">
        <w:rPr>
          <w:rFonts w:ascii="Liberation Serif" w:hAnsi="Liberation Serif" w:cs="Liberation Serif"/>
        </w:rPr>
        <w:t>.</w:t>
      </w:r>
    </w:p>
    <w:p w:rsidR="005F6EE5" w:rsidRPr="00432A61" w:rsidRDefault="00460E0A" w:rsidP="005F6EE5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places you at the end of a global commodity chain.</w:t>
      </w:r>
    </w:p>
    <w:p w:rsidR="00C54DAD" w:rsidRPr="00432A61" w:rsidRDefault="009416D5" w:rsidP="005F6EE5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ensures that coffee farmers are paid a fair price for their product.</w:t>
      </w:r>
    </w:p>
    <w:p w:rsidR="005175E4" w:rsidRPr="00432A61" w:rsidRDefault="005175E4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All of the above.</w:t>
      </w:r>
    </w:p>
    <w:p w:rsidR="00CD4845" w:rsidRPr="00432A61" w:rsidRDefault="00CD4845" w:rsidP="004A4099">
      <w:pPr>
        <w:pStyle w:val="NoSpacing"/>
        <w:rPr>
          <w:rFonts w:ascii="Liberation Serif" w:hAnsi="Liberation Serif" w:cs="Liberation Serif"/>
        </w:rPr>
      </w:pPr>
    </w:p>
    <w:p w:rsidR="004A4099" w:rsidRPr="00432A61" w:rsidRDefault="004E398F" w:rsidP="004A40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lastRenderedPageBreak/>
        <w:t>Answer:  E</w:t>
      </w:r>
    </w:p>
    <w:p w:rsidR="00432A61" w:rsidRPr="00432A61" w:rsidRDefault="00432A61" w:rsidP="004A4099">
      <w:pPr>
        <w:pStyle w:val="NoSpacing"/>
        <w:rPr>
          <w:rFonts w:ascii="Liberation Serif" w:hAnsi="Liberation Serif" w:cs="Liberation Serif"/>
        </w:rPr>
      </w:pPr>
    </w:p>
    <w:p w:rsidR="00422ED8" w:rsidRPr="00432A61" w:rsidRDefault="00432A61" w:rsidP="004A40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Difficulty: Medium</w:t>
      </w:r>
    </w:p>
    <w:p w:rsidR="00CD4845" w:rsidRPr="00432A61" w:rsidRDefault="00CD4845" w:rsidP="004A4099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Blooms: Analysis</w:t>
      </w:r>
    </w:p>
    <w:p w:rsidR="00CD4845" w:rsidRPr="00432A61" w:rsidRDefault="00432A61" w:rsidP="00CD4845">
      <w:pPr>
        <w:pStyle w:val="NoSpacing"/>
        <w:rPr>
          <w:rFonts w:ascii="Liberation Serif" w:hAnsi="Liberation Serif" w:cs="Liberation Serif"/>
        </w:rPr>
      </w:pPr>
      <w:r w:rsidRPr="00432A61">
        <w:rPr>
          <w:rFonts w:ascii="Liberation Serif" w:hAnsi="Liberation Serif" w:cs="Liberation Serif"/>
        </w:rPr>
        <w:t>Learning Objective: Identify the global pattern of agriculture and agribusiness.</w:t>
      </w:r>
    </w:p>
    <w:p w:rsidR="004A4099" w:rsidRPr="00432A61" w:rsidRDefault="004A4099" w:rsidP="004A4099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sectPr w:rsidR="004A4099" w:rsidRPr="00432A61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A4" w:rsidRDefault="00534FA4" w:rsidP="00FE1845">
      <w:pPr>
        <w:spacing w:after="0" w:line="240" w:lineRule="auto"/>
      </w:pPr>
      <w:r>
        <w:separator/>
      </w:r>
    </w:p>
  </w:endnote>
  <w:endnote w:type="continuationSeparator" w:id="0">
    <w:p w:rsidR="00534FA4" w:rsidRDefault="00534FA4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A4" w:rsidRDefault="00534FA4" w:rsidP="00FE1845">
      <w:pPr>
        <w:spacing w:after="0" w:line="240" w:lineRule="auto"/>
      </w:pPr>
      <w:r>
        <w:separator/>
      </w:r>
    </w:p>
  </w:footnote>
  <w:footnote w:type="continuationSeparator" w:id="0">
    <w:p w:rsidR="00534FA4" w:rsidRDefault="00534FA4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69E621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36E3"/>
    <w:multiLevelType w:val="hybridMultilevel"/>
    <w:tmpl w:val="6C9AD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C6F"/>
    <w:multiLevelType w:val="hybridMultilevel"/>
    <w:tmpl w:val="EB326A6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E25FA"/>
    <w:multiLevelType w:val="hybridMultilevel"/>
    <w:tmpl w:val="F2461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4BB1"/>
    <w:multiLevelType w:val="hybridMultilevel"/>
    <w:tmpl w:val="366A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165A7"/>
    <w:multiLevelType w:val="hybridMultilevel"/>
    <w:tmpl w:val="F8D47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8183A"/>
    <w:multiLevelType w:val="hybridMultilevel"/>
    <w:tmpl w:val="5C18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5"/>
  </w:num>
  <w:num w:numId="5">
    <w:abstractNumId w:val="2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24"/>
  </w:num>
  <w:num w:numId="14">
    <w:abstractNumId w:val="26"/>
  </w:num>
  <w:num w:numId="15">
    <w:abstractNumId w:val="31"/>
  </w:num>
  <w:num w:numId="16">
    <w:abstractNumId w:val="27"/>
  </w:num>
  <w:num w:numId="17">
    <w:abstractNumId w:val="16"/>
  </w:num>
  <w:num w:numId="18">
    <w:abstractNumId w:val="23"/>
  </w:num>
  <w:num w:numId="19">
    <w:abstractNumId w:val="33"/>
  </w:num>
  <w:num w:numId="20">
    <w:abstractNumId w:val="10"/>
  </w:num>
  <w:num w:numId="21">
    <w:abstractNumId w:val="28"/>
  </w:num>
  <w:num w:numId="22">
    <w:abstractNumId w:val="30"/>
  </w:num>
  <w:num w:numId="23">
    <w:abstractNumId w:val="15"/>
  </w:num>
  <w:num w:numId="24">
    <w:abstractNumId w:val="18"/>
  </w:num>
  <w:num w:numId="25">
    <w:abstractNumId w:val="13"/>
  </w:num>
  <w:num w:numId="26">
    <w:abstractNumId w:val="9"/>
  </w:num>
  <w:num w:numId="27">
    <w:abstractNumId w:val="12"/>
  </w:num>
  <w:num w:numId="28">
    <w:abstractNumId w:val="25"/>
  </w:num>
  <w:num w:numId="29">
    <w:abstractNumId w:val="8"/>
  </w:num>
  <w:num w:numId="30">
    <w:abstractNumId w:val="32"/>
  </w:num>
  <w:num w:numId="31">
    <w:abstractNumId w:val="19"/>
  </w:num>
  <w:num w:numId="32">
    <w:abstractNumId w:val="21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27659"/>
    <w:rsid w:val="0003035C"/>
    <w:rsid w:val="00030E05"/>
    <w:rsid w:val="00031E5B"/>
    <w:rsid w:val="0004083C"/>
    <w:rsid w:val="00043627"/>
    <w:rsid w:val="00046D76"/>
    <w:rsid w:val="00047137"/>
    <w:rsid w:val="00047A21"/>
    <w:rsid w:val="000501EC"/>
    <w:rsid w:val="000531EB"/>
    <w:rsid w:val="00055403"/>
    <w:rsid w:val="000554B8"/>
    <w:rsid w:val="00061328"/>
    <w:rsid w:val="00063C17"/>
    <w:rsid w:val="000653CE"/>
    <w:rsid w:val="00072BA3"/>
    <w:rsid w:val="0008582A"/>
    <w:rsid w:val="00087032"/>
    <w:rsid w:val="000903AC"/>
    <w:rsid w:val="000A6221"/>
    <w:rsid w:val="000B2ED6"/>
    <w:rsid w:val="000B5B6C"/>
    <w:rsid w:val="000B6DB7"/>
    <w:rsid w:val="000C41CF"/>
    <w:rsid w:val="000D0D12"/>
    <w:rsid w:val="000E2EB7"/>
    <w:rsid w:val="000F10D4"/>
    <w:rsid w:val="000F4410"/>
    <w:rsid w:val="00101FB9"/>
    <w:rsid w:val="001071A0"/>
    <w:rsid w:val="00111ED5"/>
    <w:rsid w:val="001208F5"/>
    <w:rsid w:val="00135AA1"/>
    <w:rsid w:val="00150B7F"/>
    <w:rsid w:val="001812BE"/>
    <w:rsid w:val="001832CF"/>
    <w:rsid w:val="0019638C"/>
    <w:rsid w:val="0019644D"/>
    <w:rsid w:val="001A2AAB"/>
    <w:rsid w:val="001A2F37"/>
    <w:rsid w:val="001A59E9"/>
    <w:rsid w:val="001A711A"/>
    <w:rsid w:val="001B25F2"/>
    <w:rsid w:val="001C5699"/>
    <w:rsid w:val="001C7539"/>
    <w:rsid w:val="001D36F0"/>
    <w:rsid w:val="001D68E7"/>
    <w:rsid w:val="001E6491"/>
    <w:rsid w:val="001F01A2"/>
    <w:rsid w:val="001F541A"/>
    <w:rsid w:val="002006D0"/>
    <w:rsid w:val="0020211F"/>
    <w:rsid w:val="002044C1"/>
    <w:rsid w:val="00205A97"/>
    <w:rsid w:val="00222ABC"/>
    <w:rsid w:val="00227084"/>
    <w:rsid w:val="00230F2E"/>
    <w:rsid w:val="00231F8E"/>
    <w:rsid w:val="00233499"/>
    <w:rsid w:val="00236F63"/>
    <w:rsid w:val="00237E7A"/>
    <w:rsid w:val="002408C3"/>
    <w:rsid w:val="00253B20"/>
    <w:rsid w:val="002822B7"/>
    <w:rsid w:val="00284F8D"/>
    <w:rsid w:val="002935FB"/>
    <w:rsid w:val="00294B1E"/>
    <w:rsid w:val="00297591"/>
    <w:rsid w:val="002A1DD4"/>
    <w:rsid w:val="002A2087"/>
    <w:rsid w:val="002A2598"/>
    <w:rsid w:val="002A5196"/>
    <w:rsid w:val="002B1D8C"/>
    <w:rsid w:val="002C4444"/>
    <w:rsid w:val="002D7106"/>
    <w:rsid w:val="002D78A8"/>
    <w:rsid w:val="002E3F1E"/>
    <w:rsid w:val="002E5138"/>
    <w:rsid w:val="002F1608"/>
    <w:rsid w:val="002F1894"/>
    <w:rsid w:val="00306AFA"/>
    <w:rsid w:val="003326E6"/>
    <w:rsid w:val="00334255"/>
    <w:rsid w:val="00351D79"/>
    <w:rsid w:val="00355212"/>
    <w:rsid w:val="00357874"/>
    <w:rsid w:val="00363A74"/>
    <w:rsid w:val="003673E3"/>
    <w:rsid w:val="00374599"/>
    <w:rsid w:val="00385D76"/>
    <w:rsid w:val="003869FB"/>
    <w:rsid w:val="00396A88"/>
    <w:rsid w:val="003971A1"/>
    <w:rsid w:val="003A00BF"/>
    <w:rsid w:val="003A0C05"/>
    <w:rsid w:val="003A2824"/>
    <w:rsid w:val="003A41F0"/>
    <w:rsid w:val="003A6BA3"/>
    <w:rsid w:val="003B526B"/>
    <w:rsid w:val="003B5318"/>
    <w:rsid w:val="003B7B02"/>
    <w:rsid w:val="003C341F"/>
    <w:rsid w:val="003C4C54"/>
    <w:rsid w:val="003C6C8B"/>
    <w:rsid w:val="003C764F"/>
    <w:rsid w:val="003D4731"/>
    <w:rsid w:val="003E1F7B"/>
    <w:rsid w:val="003E4410"/>
    <w:rsid w:val="003E7A45"/>
    <w:rsid w:val="003F2C61"/>
    <w:rsid w:val="003F2F93"/>
    <w:rsid w:val="003F4C69"/>
    <w:rsid w:val="00402C76"/>
    <w:rsid w:val="004169C2"/>
    <w:rsid w:val="004169FB"/>
    <w:rsid w:val="004177AE"/>
    <w:rsid w:val="00422ED8"/>
    <w:rsid w:val="00430FAB"/>
    <w:rsid w:val="00432A61"/>
    <w:rsid w:val="00437B93"/>
    <w:rsid w:val="00445329"/>
    <w:rsid w:val="004532BF"/>
    <w:rsid w:val="00454122"/>
    <w:rsid w:val="00460E0A"/>
    <w:rsid w:val="004643EF"/>
    <w:rsid w:val="00466F97"/>
    <w:rsid w:val="00467769"/>
    <w:rsid w:val="004705EA"/>
    <w:rsid w:val="00472767"/>
    <w:rsid w:val="00481376"/>
    <w:rsid w:val="004A3DD3"/>
    <w:rsid w:val="004A4099"/>
    <w:rsid w:val="004A41CB"/>
    <w:rsid w:val="004A4321"/>
    <w:rsid w:val="004B4C78"/>
    <w:rsid w:val="004C0707"/>
    <w:rsid w:val="004C5395"/>
    <w:rsid w:val="004D2739"/>
    <w:rsid w:val="004E398F"/>
    <w:rsid w:val="004F1EF2"/>
    <w:rsid w:val="004F3745"/>
    <w:rsid w:val="005016DE"/>
    <w:rsid w:val="00503A79"/>
    <w:rsid w:val="00510FDC"/>
    <w:rsid w:val="005175E4"/>
    <w:rsid w:val="00526CD6"/>
    <w:rsid w:val="005313FB"/>
    <w:rsid w:val="00532488"/>
    <w:rsid w:val="005339AB"/>
    <w:rsid w:val="00534FA4"/>
    <w:rsid w:val="00542CAE"/>
    <w:rsid w:val="00543170"/>
    <w:rsid w:val="00552AEA"/>
    <w:rsid w:val="0055736D"/>
    <w:rsid w:val="005673A9"/>
    <w:rsid w:val="00571B49"/>
    <w:rsid w:val="00572A55"/>
    <w:rsid w:val="0057523F"/>
    <w:rsid w:val="005763D3"/>
    <w:rsid w:val="00581C8A"/>
    <w:rsid w:val="005821FC"/>
    <w:rsid w:val="0058514B"/>
    <w:rsid w:val="00594D8D"/>
    <w:rsid w:val="005957DE"/>
    <w:rsid w:val="00595F0A"/>
    <w:rsid w:val="005A0245"/>
    <w:rsid w:val="005A4E4D"/>
    <w:rsid w:val="005A7D4F"/>
    <w:rsid w:val="005B32E5"/>
    <w:rsid w:val="005B5313"/>
    <w:rsid w:val="005B7BF2"/>
    <w:rsid w:val="005C209B"/>
    <w:rsid w:val="005C3AC6"/>
    <w:rsid w:val="005C5E47"/>
    <w:rsid w:val="005E071B"/>
    <w:rsid w:val="005F5D7D"/>
    <w:rsid w:val="005F6EE5"/>
    <w:rsid w:val="00602A2D"/>
    <w:rsid w:val="006037A8"/>
    <w:rsid w:val="00616378"/>
    <w:rsid w:val="00620C43"/>
    <w:rsid w:val="0062149F"/>
    <w:rsid w:val="0063014C"/>
    <w:rsid w:val="006310FF"/>
    <w:rsid w:val="00633461"/>
    <w:rsid w:val="00646E82"/>
    <w:rsid w:val="00647CCB"/>
    <w:rsid w:val="00655851"/>
    <w:rsid w:val="00656987"/>
    <w:rsid w:val="006660CC"/>
    <w:rsid w:val="00667101"/>
    <w:rsid w:val="00674B56"/>
    <w:rsid w:val="00680C22"/>
    <w:rsid w:val="00687D54"/>
    <w:rsid w:val="00694D82"/>
    <w:rsid w:val="006A7E4A"/>
    <w:rsid w:val="006C4B37"/>
    <w:rsid w:val="006D1E20"/>
    <w:rsid w:val="006D7D14"/>
    <w:rsid w:val="006E5EC6"/>
    <w:rsid w:val="006F39FE"/>
    <w:rsid w:val="006F7E6B"/>
    <w:rsid w:val="007048B0"/>
    <w:rsid w:val="0071183D"/>
    <w:rsid w:val="00716C3F"/>
    <w:rsid w:val="00722FF2"/>
    <w:rsid w:val="00723BAA"/>
    <w:rsid w:val="00724AE9"/>
    <w:rsid w:val="0072524B"/>
    <w:rsid w:val="00734B85"/>
    <w:rsid w:val="00734D56"/>
    <w:rsid w:val="0073560C"/>
    <w:rsid w:val="007426F8"/>
    <w:rsid w:val="00744388"/>
    <w:rsid w:val="007449C6"/>
    <w:rsid w:val="007644CE"/>
    <w:rsid w:val="007743CA"/>
    <w:rsid w:val="0077722C"/>
    <w:rsid w:val="00785B8E"/>
    <w:rsid w:val="007873F5"/>
    <w:rsid w:val="00793BBA"/>
    <w:rsid w:val="007B0256"/>
    <w:rsid w:val="007B25C1"/>
    <w:rsid w:val="007B49ED"/>
    <w:rsid w:val="007B78A0"/>
    <w:rsid w:val="007C3EBE"/>
    <w:rsid w:val="007D0D6A"/>
    <w:rsid w:val="007E0097"/>
    <w:rsid w:val="007E0BEC"/>
    <w:rsid w:val="007E0D73"/>
    <w:rsid w:val="007E19D2"/>
    <w:rsid w:val="007E6156"/>
    <w:rsid w:val="007E7320"/>
    <w:rsid w:val="007F0A46"/>
    <w:rsid w:val="007F6528"/>
    <w:rsid w:val="00800ABE"/>
    <w:rsid w:val="00801519"/>
    <w:rsid w:val="0080552C"/>
    <w:rsid w:val="00805852"/>
    <w:rsid w:val="0080641D"/>
    <w:rsid w:val="00813C05"/>
    <w:rsid w:val="00820DB8"/>
    <w:rsid w:val="00834FAC"/>
    <w:rsid w:val="0083769F"/>
    <w:rsid w:val="00837EF7"/>
    <w:rsid w:val="00840160"/>
    <w:rsid w:val="0084409C"/>
    <w:rsid w:val="00862B42"/>
    <w:rsid w:val="00876BDD"/>
    <w:rsid w:val="00885585"/>
    <w:rsid w:val="008A2488"/>
    <w:rsid w:val="008A63DE"/>
    <w:rsid w:val="008A7EA2"/>
    <w:rsid w:val="008B08EA"/>
    <w:rsid w:val="008B2B57"/>
    <w:rsid w:val="008B32AC"/>
    <w:rsid w:val="008C5939"/>
    <w:rsid w:val="008D4B32"/>
    <w:rsid w:val="008D63E2"/>
    <w:rsid w:val="008D7933"/>
    <w:rsid w:val="008E45E6"/>
    <w:rsid w:val="008E4845"/>
    <w:rsid w:val="008E70B0"/>
    <w:rsid w:val="008E7831"/>
    <w:rsid w:val="00904575"/>
    <w:rsid w:val="00905F1F"/>
    <w:rsid w:val="00905F89"/>
    <w:rsid w:val="00910474"/>
    <w:rsid w:val="00911FC4"/>
    <w:rsid w:val="00917263"/>
    <w:rsid w:val="00930199"/>
    <w:rsid w:val="00933B91"/>
    <w:rsid w:val="009345EB"/>
    <w:rsid w:val="009416D5"/>
    <w:rsid w:val="00947169"/>
    <w:rsid w:val="00947B70"/>
    <w:rsid w:val="009559C5"/>
    <w:rsid w:val="00967BEB"/>
    <w:rsid w:val="0097065B"/>
    <w:rsid w:val="0099026B"/>
    <w:rsid w:val="009916C2"/>
    <w:rsid w:val="0099254A"/>
    <w:rsid w:val="009958C3"/>
    <w:rsid w:val="00997EC1"/>
    <w:rsid w:val="009A2DC2"/>
    <w:rsid w:val="009B35B9"/>
    <w:rsid w:val="009C7E0A"/>
    <w:rsid w:val="009D0084"/>
    <w:rsid w:val="009D2538"/>
    <w:rsid w:val="009D2C0B"/>
    <w:rsid w:val="009D5B9B"/>
    <w:rsid w:val="009E1F24"/>
    <w:rsid w:val="009E4006"/>
    <w:rsid w:val="009F0B84"/>
    <w:rsid w:val="009F24C4"/>
    <w:rsid w:val="00A17EE4"/>
    <w:rsid w:val="00A21407"/>
    <w:rsid w:val="00A22B66"/>
    <w:rsid w:val="00A42E26"/>
    <w:rsid w:val="00A56847"/>
    <w:rsid w:val="00A62075"/>
    <w:rsid w:val="00A6511A"/>
    <w:rsid w:val="00A6521B"/>
    <w:rsid w:val="00A77D41"/>
    <w:rsid w:val="00A77EEE"/>
    <w:rsid w:val="00A852BF"/>
    <w:rsid w:val="00A876B6"/>
    <w:rsid w:val="00AA06E4"/>
    <w:rsid w:val="00AA4BB3"/>
    <w:rsid w:val="00AA7751"/>
    <w:rsid w:val="00AB0FAD"/>
    <w:rsid w:val="00AB10C5"/>
    <w:rsid w:val="00AC3EC0"/>
    <w:rsid w:val="00AC40A7"/>
    <w:rsid w:val="00AE4716"/>
    <w:rsid w:val="00AE5675"/>
    <w:rsid w:val="00AE59C6"/>
    <w:rsid w:val="00AF17B0"/>
    <w:rsid w:val="00AF1D8D"/>
    <w:rsid w:val="00AF1E8A"/>
    <w:rsid w:val="00B04468"/>
    <w:rsid w:val="00B06794"/>
    <w:rsid w:val="00B174D2"/>
    <w:rsid w:val="00B30443"/>
    <w:rsid w:val="00B31A56"/>
    <w:rsid w:val="00B32732"/>
    <w:rsid w:val="00B346DC"/>
    <w:rsid w:val="00B40CC8"/>
    <w:rsid w:val="00B42040"/>
    <w:rsid w:val="00B434A0"/>
    <w:rsid w:val="00B540B0"/>
    <w:rsid w:val="00B60AD1"/>
    <w:rsid w:val="00B60F90"/>
    <w:rsid w:val="00B703D1"/>
    <w:rsid w:val="00B70C02"/>
    <w:rsid w:val="00B779EF"/>
    <w:rsid w:val="00B83BC6"/>
    <w:rsid w:val="00B85D20"/>
    <w:rsid w:val="00B9703C"/>
    <w:rsid w:val="00BB26EF"/>
    <w:rsid w:val="00BB585E"/>
    <w:rsid w:val="00BC0ABF"/>
    <w:rsid w:val="00BC1DDD"/>
    <w:rsid w:val="00BD661F"/>
    <w:rsid w:val="00BD678F"/>
    <w:rsid w:val="00BF143D"/>
    <w:rsid w:val="00BF1B94"/>
    <w:rsid w:val="00BF3167"/>
    <w:rsid w:val="00C01713"/>
    <w:rsid w:val="00C1247E"/>
    <w:rsid w:val="00C133F7"/>
    <w:rsid w:val="00C14102"/>
    <w:rsid w:val="00C14997"/>
    <w:rsid w:val="00C153C5"/>
    <w:rsid w:val="00C245C5"/>
    <w:rsid w:val="00C31E0F"/>
    <w:rsid w:val="00C34DA7"/>
    <w:rsid w:val="00C37E11"/>
    <w:rsid w:val="00C421B0"/>
    <w:rsid w:val="00C423F3"/>
    <w:rsid w:val="00C54DAD"/>
    <w:rsid w:val="00C64142"/>
    <w:rsid w:val="00C67389"/>
    <w:rsid w:val="00C71CE2"/>
    <w:rsid w:val="00C74C7C"/>
    <w:rsid w:val="00C81A4C"/>
    <w:rsid w:val="00C84B7D"/>
    <w:rsid w:val="00C84BB5"/>
    <w:rsid w:val="00C901E9"/>
    <w:rsid w:val="00CA3CE1"/>
    <w:rsid w:val="00CB01DC"/>
    <w:rsid w:val="00CC2491"/>
    <w:rsid w:val="00CC49E0"/>
    <w:rsid w:val="00CD2523"/>
    <w:rsid w:val="00CD4845"/>
    <w:rsid w:val="00CD5B59"/>
    <w:rsid w:val="00CE086A"/>
    <w:rsid w:val="00CE40D9"/>
    <w:rsid w:val="00CE4503"/>
    <w:rsid w:val="00CF0A22"/>
    <w:rsid w:val="00D03ECE"/>
    <w:rsid w:val="00D06475"/>
    <w:rsid w:val="00D316F0"/>
    <w:rsid w:val="00D34FF7"/>
    <w:rsid w:val="00D450EA"/>
    <w:rsid w:val="00D47234"/>
    <w:rsid w:val="00D53BE3"/>
    <w:rsid w:val="00D55D70"/>
    <w:rsid w:val="00D73F0A"/>
    <w:rsid w:val="00D76371"/>
    <w:rsid w:val="00D767AB"/>
    <w:rsid w:val="00D80F1C"/>
    <w:rsid w:val="00D821C8"/>
    <w:rsid w:val="00D94304"/>
    <w:rsid w:val="00DA0C8A"/>
    <w:rsid w:val="00DA2267"/>
    <w:rsid w:val="00DA4DEB"/>
    <w:rsid w:val="00DC3774"/>
    <w:rsid w:val="00DC3F03"/>
    <w:rsid w:val="00DD11C8"/>
    <w:rsid w:val="00DD2B08"/>
    <w:rsid w:val="00DE1620"/>
    <w:rsid w:val="00DE1E15"/>
    <w:rsid w:val="00DE2A80"/>
    <w:rsid w:val="00DF5A67"/>
    <w:rsid w:val="00DF6996"/>
    <w:rsid w:val="00E04DF0"/>
    <w:rsid w:val="00E0573A"/>
    <w:rsid w:val="00E072DB"/>
    <w:rsid w:val="00E11288"/>
    <w:rsid w:val="00E128C2"/>
    <w:rsid w:val="00E145F4"/>
    <w:rsid w:val="00E172B9"/>
    <w:rsid w:val="00E25162"/>
    <w:rsid w:val="00E36BA5"/>
    <w:rsid w:val="00E401F5"/>
    <w:rsid w:val="00E603EF"/>
    <w:rsid w:val="00E63824"/>
    <w:rsid w:val="00E655AA"/>
    <w:rsid w:val="00E92612"/>
    <w:rsid w:val="00EA5266"/>
    <w:rsid w:val="00EA79FF"/>
    <w:rsid w:val="00EA7A2A"/>
    <w:rsid w:val="00EB15A3"/>
    <w:rsid w:val="00EB3DFE"/>
    <w:rsid w:val="00EB709F"/>
    <w:rsid w:val="00EE0769"/>
    <w:rsid w:val="00EE4412"/>
    <w:rsid w:val="00EE4F09"/>
    <w:rsid w:val="00EF0E5A"/>
    <w:rsid w:val="00EF24E0"/>
    <w:rsid w:val="00EF29DB"/>
    <w:rsid w:val="00F03642"/>
    <w:rsid w:val="00F04B57"/>
    <w:rsid w:val="00F05481"/>
    <w:rsid w:val="00F208A0"/>
    <w:rsid w:val="00F22B29"/>
    <w:rsid w:val="00F27F88"/>
    <w:rsid w:val="00F30FC7"/>
    <w:rsid w:val="00F32CF2"/>
    <w:rsid w:val="00F375FE"/>
    <w:rsid w:val="00F40638"/>
    <w:rsid w:val="00F44558"/>
    <w:rsid w:val="00F44F4D"/>
    <w:rsid w:val="00F63FD9"/>
    <w:rsid w:val="00F70C1E"/>
    <w:rsid w:val="00F722D9"/>
    <w:rsid w:val="00F765DD"/>
    <w:rsid w:val="00F82A1C"/>
    <w:rsid w:val="00F8516C"/>
    <w:rsid w:val="00F85DB7"/>
    <w:rsid w:val="00F94B30"/>
    <w:rsid w:val="00F96449"/>
    <w:rsid w:val="00FB7833"/>
    <w:rsid w:val="00FC485A"/>
    <w:rsid w:val="00FC63F5"/>
    <w:rsid w:val="00FD1535"/>
    <w:rsid w:val="00FD3363"/>
    <w:rsid w:val="00FE1845"/>
    <w:rsid w:val="00FE3819"/>
    <w:rsid w:val="00FF092E"/>
    <w:rsid w:val="00FF36E7"/>
    <w:rsid w:val="00FF52B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dcterms:created xsi:type="dcterms:W3CDTF">2014-12-25T20:53:00Z</dcterms:created>
  <dcterms:modified xsi:type="dcterms:W3CDTF">2015-01-28T15:53:00Z</dcterms:modified>
</cp:coreProperties>
</file>