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9B26E" w14:textId="77777777" w:rsidR="00972079" w:rsidRDefault="00972079" w:rsidP="00972079">
      <w:pPr>
        <w:pBdr>
          <w:top w:val="nil"/>
          <w:left w:val="nil"/>
          <w:bottom w:val="nil"/>
          <w:right w:val="nil"/>
          <w:between w:val="nil"/>
        </w:pBdr>
        <w:spacing w:after="200"/>
      </w:pPr>
      <w:r>
        <w:t>NAME___________________________________________________________</w:t>
      </w:r>
    </w:p>
    <w:p w14:paraId="3805C381" w14:textId="77777777" w:rsidR="00972079" w:rsidRDefault="00972079" w:rsidP="00972079">
      <w:pPr>
        <w:spacing w:line="240" w:lineRule="auto"/>
      </w:pPr>
    </w:p>
    <w:p w14:paraId="5029EEA0" w14:textId="7AA4F649" w:rsidR="00972079" w:rsidRDefault="00972079" w:rsidP="00972079">
      <w:pPr>
        <w:spacing w:line="240" w:lineRule="auto"/>
      </w:pPr>
      <w:r>
        <w:t>Username: students Password: C-SPANCLASSROOM</w:t>
      </w:r>
      <w:r>
        <w:t xml:space="preserve">   </w:t>
      </w:r>
      <w:r>
        <w:rPr>
          <w:rFonts w:ascii="Verdana" w:hAnsi="Verdana"/>
          <w:b/>
          <w:bCs/>
          <w:color w:val="000000"/>
          <w:sz w:val="19"/>
          <w:szCs w:val="19"/>
          <w:shd w:val="clear" w:color="auto" w:fill="FFFFFF"/>
        </w:rPr>
        <w:t>https://tinyurl.com/pe3ejvv</w:t>
      </w:r>
      <w:bookmarkStart w:id="0" w:name="_GoBack"/>
      <w:bookmarkEnd w:id="0"/>
    </w:p>
    <w:p w14:paraId="0950F528" w14:textId="77777777" w:rsidR="00F80D33" w:rsidRDefault="00F80D33">
      <w:pPr>
        <w:widowControl w:val="0"/>
        <w:pBdr>
          <w:top w:val="nil"/>
          <w:left w:val="nil"/>
          <w:bottom w:val="nil"/>
          <w:right w:val="nil"/>
          <w:between w:val="nil"/>
        </w:pBdr>
        <w:spacing w:line="240" w:lineRule="auto"/>
        <w:rPr>
          <w:color w:val="000000"/>
        </w:rPr>
      </w:pPr>
    </w:p>
    <w:tbl>
      <w:tblPr>
        <w:tblStyle w:val="a"/>
        <w:tblW w:w="66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74"/>
      </w:tblGrid>
      <w:tr w:rsidR="00972079" w14:paraId="3F20448C" w14:textId="77777777" w:rsidTr="00972079">
        <w:trPr>
          <w:trHeight w:val="1419"/>
        </w:trPr>
        <w:tc>
          <w:tcPr>
            <w:tcW w:w="6674" w:type="dxa"/>
            <w:shd w:val="clear" w:color="auto" w:fill="auto"/>
            <w:tcMar>
              <w:top w:w="100" w:type="dxa"/>
              <w:left w:w="100" w:type="dxa"/>
              <w:bottom w:w="100" w:type="dxa"/>
              <w:right w:w="100" w:type="dxa"/>
            </w:tcMar>
          </w:tcPr>
          <w:p w14:paraId="544400CB" w14:textId="77777777" w:rsidR="00972079" w:rsidRDefault="00972079">
            <w:pPr>
              <w:widowControl w:val="0"/>
              <w:pBdr>
                <w:top w:val="nil"/>
                <w:left w:val="nil"/>
                <w:bottom w:val="nil"/>
                <w:right w:val="nil"/>
                <w:between w:val="nil"/>
              </w:pBdr>
              <w:spacing w:line="240" w:lineRule="auto"/>
              <w:rPr>
                <w:b/>
              </w:rPr>
            </w:pPr>
            <w:r>
              <w:rPr>
                <w:b/>
              </w:rPr>
              <w:t>Vocabulary Preview</w:t>
            </w:r>
          </w:p>
          <w:p w14:paraId="4FDF5CD0" w14:textId="77777777" w:rsidR="00972079" w:rsidRDefault="00972079">
            <w:pPr>
              <w:widowControl w:val="0"/>
              <w:pBdr>
                <w:top w:val="nil"/>
                <w:left w:val="nil"/>
                <w:bottom w:val="nil"/>
                <w:right w:val="nil"/>
                <w:between w:val="nil"/>
              </w:pBdr>
              <w:spacing w:line="240" w:lineRule="auto"/>
              <w:rPr>
                <w:b/>
              </w:rPr>
            </w:pPr>
          </w:p>
          <w:p w14:paraId="46F87513" w14:textId="77777777" w:rsidR="00972079" w:rsidRDefault="00972079">
            <w:pPr>
              <w:widowControl w:val="0"/>
              <w:pBdr>
                <w:top w:val="nil"/>
                <w:left w:val="nil"/>
                <w:bottom w:val="nil"/>
                <w:right w:val="nil"/>
                <w:between w:val="nil"/>
              </w:pBdr>
              <w:spacing w:line="240" w:lineRule="auto"/>
              <w:rPr>
                <w:i/>
              </w:rPr>
            </w:pPr>
            <w:r>
              <w:rPr>
                <w:i/>
              </w:rPr>
              <w:t>Does money unfairly influence our political process?</w:t>
            </w:r>
          </w:p>
          <w:p w14:paraId="44B027C1" w14:textId="77777777" w:rsidR="00972079" w:rsidRDefault="00972079">
            <w:pPr>
              <w:widowControl w:val="0"/>
              <w:pBdr>
                <w:top w:val="nil"/>
                <w:left w:val="nil"/>
                <w:bottom w:val="nil"/>
                <w:right w:val="nil"/>
                <w:between w:val="nil"/>
              </w:pBdr>
              <w:spacing w:line="240" w:lineRule="auto"/>
              <w:rPr>
                <w:i/>
              </w:rPr>
            </w:pPr>
            <w:r>
              <w:pict w14:anchorId="55BBCEA1">
                <v:rect id="_x0000_i1053" style="width:0;height:1.5pt" o:hralign="center" o:hrstd="t" o:hr="t" fillcolor="#a0a0a0" stroked="f"/>
              </w:pict>
            </w:r>
          </w:p>
          <w:p w14:paraId="34F1E663" w14:textId="6F95757F" w:rsidR="00972079" w:rsidRDefault="00972079">
            <w:pPr>
              <w:widowControl w:val="0"/>
              <w:pBdr>
                <w:top w:val="nil"/>
                <w:left w:val="nil"/>
                <w:bottom w:val="nil"/>
                <w:right w:val="nil"/>
                <w:between w:val="nil"/>
              </w:pBdr>
              <w:spacing w:line="240" w:lineRule="auto"/>
              <w:rPr>
                <w:i/>
              </w:rPr>
            </w:pPr>
            <w:r>
              <w:rPr>
                <w:i/>
                <w:sz w:val="16"/>
                <w:szCs w:val="16"/>
              </w:rPr>
              <w:t>.</w:t>
            </w:r>
          </w:p>
        </w:tc>
      </w:tr>
    </w:tbl>
    <w:p w14:paraId="53F28DDE" w14:textId="77777777" w:rsidR="00F80D33" w:rsidRDefault="00657E8A">
      <w:pPr>
        <w:widowControl w:val="0"/>
        <w:pBdr>
          <w:top w:val="nil"/>
          <w:left w:val="nil"/>
          <w:bottom w:val="nil"/>
          <w:right w:val="nil"/>
          <w:between w:val="nil"/>
        </w:pBdr>
        <w:spacing w:line="240" w:lineRule="auto"/>
      </w:pPr>
      <w:r>
        <w:rPr>
          <w:b/>
        </w:rPr>
        <w:t>Directions</w:t>
      </w:r>
      <w:r>
        <w:t>:</w:t>
      </w:r>
    </w:p>
    <w:p w14:paraId="1B3963C7" w14:textId="77777777" w:rsidR="00F80D33" w:rsidRDefault="00657E8A">
      <w:pPr>
        <w:widowControl w:val="0"/>
        <w:numPr>
          <w:ilvl w:val="0"/>
          <w:numId w:val="1"/>
        </w:numPr>
        <w:pBdr>
          <w:top w:val="nil"/>
          <w:left w:val="nil"/>
          <w:bottom w:val="nil"/>
          <w:right w:val="nil"/>
          <w:between w:val="nil"/>
        </w:pBdr>
        <w:tabs>
          <w:tab w:val="left" w:pos="720"/>
        </w:tabs>
        <w:spacing w:line="240" w:lineRule="auto"/>
      </w:pPr>
      <w:r>
        <w:t>First, define these words before reading the articles or using the videos from C-SPAN Classroom Deliberations. Try a google search or dictionary for definitions.</w:t>
      </w:r>
    </w:p>
    <w:p w14:paraId="03B592E0" w14:textId="7B19484A" w:rsidR="00F80D33" w:rsidRDefault="00972079">
      <w:pPr>
        <w:widowControl w:val="0"/>
        <w:numPr>
          <w:ilvl w:val="0"/>
          <w:numId w:val="1"/>
        </w:numPr>
        <w:pBdr>
          <w:top w:val="nil"/>
          <w:left w:val="nil"/>
          <w:bottom w:val="nil"/>
          <w:right w:val="nil"/>
          <w:between w:val="nil"/>
        </w:pBdr>
        <w:tabs>
          <w:tab w:val="left" w:pos="720"/>
        </w:tabs>
        <w:spacing w:line="240" w:lineRule="auto"/>
      </w:pPr>
      <w:r>
        <w:t>Then</w:t>
      </w:r>
      <w:r w:rsidR="00657E8A">
        <w:t xml:space="preserve"> use the words in your deliberation and writing activities after you understand all sides of the issue.</w:t>
      </w:r>
    </w:p>
    <w:p w14:paraId="67D05D16" w14:textId="77777777" w:rsidR="00F80D33" w:rsidRDefault="00F80D33">
      <w:pPr>
        <w:widowControl w:val="0"/>
        <w:pBdr>
          <w:top w:val="nil"/>
          <w:left w:val="nil"/>
          <w:bottom w:val="nil"/>
          <w:right w:val="nil"/>
          <w:between w:val="nil"/>
        </w:pBdr>
        <w:spacing w:line="240" w:lineRule="auto"/>
      </w:pPr>
    </w:p>
    <w:tbl>
      <w:tblPr>
        <w:tblStyle w:val="a0"/>
        <w:tblW w:w="10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0"/>
        <w:gridCol w:w="6922"/>
      </w:tblGrid>
      <w:tr w:rsidR="000030D8" w14:paraId="432A9C62" w14:textId="77777777" w:rsidTr="00972079">
        <w:trPr>
          <w:trHeight w:val="310"/>
        </w:trPr>
        <w:tc>
          <w:tcPr>
            <w:tcW w:w="3770" w:type="dxa"/>
            <w:shd w:val="clear" w:color="auto" w:fill="auto"/>
            <w:tcMar>
              <w:top w:w="100" w:type="dxa"/>
              <w:left w:w="100" w:type="dxa"/>
              <w:bottom w:w="100" w:type="dxa"/>
              <w:right w:w="100" w:type="dxa"/>
            </w:tcMar>
          </w:tcPr>
          <w:p w14:paraId="3F8FFA4C" w14:textId="77777777" w:rsidR="000030D8" w:rsidRDefault="000030D8">
            <w:pPr>
              <w:widowControl w:val="0"/>
              <w:pBdr>
                <w:top w:val="nil"/>
                <w:left w:val="nil"/>
                <w:bottom w:val="nil"/>
                <w:right w:val="nil"/>
                <w:between w:val="nil"/>
              </w:pBdr>
              <w:spacing w:line="240" w:lineRule="auto"/>
              <w:rPr>
                <w:b/>
              </w:rPr>
            </w:pPr>
            <w:r>
              <w:rPr>
                <w:b/>
              </w:rPr>
              <w:t>Word</w:t>
            </w:r>
          </w:p>
        </w:tc>
        <w:tc>
          <w:tcPr>
            <w:tcW w:w="6922" w:type="dxa"/>
            <w:shd w:val="clear" w:color="auto" w:fill="auto"/>
            <w:tcMar>
              <w:top w:w="100" w:type="dxa"/>
              <w:left w:w="100" w:type="dxa"/>
              <w:bottom w:w="100" w:type="dxa"/>
              <w:right w:w="100" w:type="dxa"/>
            </w:tcMar>
          </w:tcPr>
          <w:p w14:paraId="1181FF44" w14:textId="77777777" w:rsidR="000030D8" w:rsidRDefault="000030D8">
            <w:pPr>
              <w:widowControl w:val="0"/>
              <w:pBdr>
                <w:top w:val="nil"/>
                <w:left w:val="nil"/>
                <w:bottom w:val="nil"/>
                <w:right w:val="nil"/>
                <w:between w:val="nil"/>
              </w:pBdr>
              <w:spacing w:line="240" w:lineRule="auto"/>
              <w:rPr>
                <w:b/>
              </w:rPr>
            </w:pPr>
            <w:r>
              <w:rPr>
                <w:b/>
              </w:rPr>
              <w:t>Definition/explanation</w:t>
            </w:r>
          </w:p>
        </w:tc>
      </w:tr>
      <w:tr w:rsidR="000030D8" w14:paraId="5F50D91D" w14:textId="77777777" w:rsidTr="00972079">
        <w:trPr>
          <w:trHeight w:val="913"/>
        </w:trPr>
        <w:tc>
          <w:tcPr>
            <w:tcW w:w="3770" w:type="dxa"/>
            <w:shd w:val="clear" w:color="auto" w:fill="auto"/>
            <w:tcMar>
              <w:top w:w="100" w:type="dxa"/>
              <w:left w:w="100" w:type="dxa"/>
              <w:bottom w:w="100" w:type="dxa"/>
              <w:right w:w="100" w:type="dxa"/>
            </w:tcMar>
          </w:tcPr>
          <w:p w14:paraId="54BE3CC8" w14:textId="77777777" w:rsidR="000030D8" w:rsidRDefault="000030D8">
            <w:pPr>
              <w:widowControl w:val="0"/>
              <w:pBdr>
                <w:top w:val="nil"/>
                <w:left w:val="nil"/>
                <w:bottom w:val="nil"/>
                <w:right w:val="nil"/>
                <w:between w:val="nil"/>
              </w:pBdr>
              <w:spacing w:line="240" w:lineRule="auto"/>
            </w:pPr>
            <w:r>
              <w:t>Federal Election Campaign Act</w:t>
            </w:r>
          </w:p>
          <w:p w14:paraId="212EB50D" w14:textId="77777777" w:rsidR="000030D8" w:rsidRDefault="000030D8">
            <w:pPr>
              <w:widowControl w:val="0"/>
              <w:pBdr>
                <w:top w:val="nil"/>
                <w:left w:val="nil"/>
                <w:bottom w:val="nil"/>
                <w:right w:val="nil"/>
                <w:between w:val="nil"/>
              </w:pBdr>
              <w:spacing w:line="240" w:lineRule="auto"/>
            </w:pPr>
            <w:r>
              <w:t xml:space="preserve">   (1974)</w:t>
            </w:r>
          </w:p>
          <w:p w14:paraId="17E478E2" w14:textId="77777777" w:rsidR="000030D8" w:rsidRDefault="000030D8">
            <w:pPr>
              <w:widowControl w:val="0"/>
              <w:pBdr>
                <w:top w:val="nil"/>
                <w:left w:val="nil"/>
                <w:bottom w:val="nil"/>
                <w:right w:val="nil"/>
                <w:between w:val="nil"/>
              </w:pBdr>
              <w:spacing w:line="240" w:lineRule="auto"/>
            </w:pPr>
          </w:p>
        </w:tc>
        <w:tc>
          <w:tcPr>
            <w:tcW w:w="6922" w:type="dxa"/>
            <w:shd w:val="clear" w:color="auto" w:fill="auto"/>
            <w:tcMar>
              <w:top w:w="100" w:type="dxa"/>
              <w:left w:w="100" w:type="dxa"/>
              <w:bottom w:w="100" w:type="dxa"/>
              <w:right w:w="100" w:type="dxa"/>
            </w:tcMar>
          </w:tcPr>
          <w:p w14:paraId="7CFA87A3" w14:textId="77777777" w:rsidR="000030D8" w:rsidRDefault="000030D8">
            <w:pPr>
              <w:widowControl w:val="0"/>
              <w:pBdr>
                <w:top w:val="nil"/>
                <w:left w:val="nil"/>
                <w:bottom w:val="nil"/>
                <w:right w:val="nil"/>
                <w:between w:val="nil"/>
              </w:pBdr>
              <w:spacing w:line="240" w:lineRule="auto"/>
            </w:pPr>
          </w:p>
          <w:p w14:paraId="54709C22" w14:textId="77777777" w:rsidR="00972079" w:rsidRDefault="00972079">
            <w:pPr>
              <w:widowControl w:val="0"/>
              <w:pBdr>
                <w:top w:val="nil"/>
                <w:left w:val="nil"/>
                <w:bottom w:val="nil"/>
                <w:right w:val="nil"/>
                <w:between w:val="nil"/>
              </w:pBdr>
              <w:spacing w:line="240" w:lineRule="auto"/>
            </w:pPr>
          </w:p>
          <w:p w14:paraId="6F3822AB" w14:textId="77777777" w:rsidR="00972079" w:rsidRDefault="00972079">
            <w:pPr>
              <w:widowControl w:val="0"/>
              <w:pBdr>
                <w:top w:val="nil"/>
                <w:left w:val="nil"/>
                <w:bottom w:val="nil"/>
                <w:right w:val="nil"/>
                <w:between w:val="nil"/>
              </w:pBdr>
              <w:spacing w:line="240" w:lineRule="auto"/>
            </w:pPr>
          </w:p>
          <w:p w14:paraId="32FE42AE" w14:textId="7F22A59B" w:rsidR="00972079" w:rsidRDefault="00972079">
            <w:pPr>
              <w:widowControl w:val="0"/>
              <w:pBdr>
                <w:top w:val="nil"/>
                <w:left w:val="nil"/>
                <w:bottom w:val="nil"/>
                <w:right w:val="nil"/>
                <w:between w:val="nil"/>
              </w:pBdr>
              <w:spacing w:line="240" w:lineRule="auto"/>
            </w:pPr>
          </w:p>
        </w:tc>
      </w:tr>
      <w:tr w:rsidR="000030D8" w14:paraId="427E8B2F" w14:textId="77777777" w:rsidTr="00972079">
        <w:trPr>
          <w:trHeight w:val="913"/>
        </w:trPr>
        <w:tc>
          <w:tcPr>
            <w:tcW w:w="3770" w:type="dxa"/>
            <w:shd w:val="clear" w:color="auto" w:fill="auto"/>
            <w:tcMar>
              <w:top w:w="100" w:type="dxa"/>
              <w:left w:w="100" w:type="dxa"/>
              <w:bottom w:w="100" w:type="dxa"/>
              <w:right w:w="100" w:type="dxa"/>
            </w:tcMar>
          </w:tcPr>
          <w:p w14:paraId="3BA60773" w14:textId="77777777" w:rsidR="000030D8" w:rsidRDefault="000030D8">
            <w:pPr>
              <w:widowControl w:val="0"/>
              <w:pBdr>
                <w:top w:val="nil"/>
                <w:left w:val="nil"/>
                <w:bottom w:val="nil"/>
                <w:right w:val="nil"/>
                <w:between w:val="nil"/>
              </w:pBdr>
              <w:spacing w:line="240" w:lineRule="auto"/>
            </w:pPr>
            <w:r>
              <w:t>Federal Election Commission</w:t>
            </w:r>
          </w:p>
          <w:p w14:paraId="6B789F6A" w14:textId="77777777" w:rsidR="000030D8" w:rsidRDefault="000030D8">
            <w:pPr>
              <w:widowControl w:val="0"/>
              <w:pBdr>
                <w:top w:val="nil"/>
                <w:left w:val="nil"/>
                <w:bottom w:val="nil"/>
                <w:right w:val="nil"/>
                <w:between w:val="nil"/>
              </w:pBdr>
              <w:spacing w:line="240" w:lineRule="auto"/>
            </w:pPr>
          </w:p>
          <w:p w14:paraId="0D88A125" w14:textId="77777777" w:rsidR="000030D8" w:rsidRDefault="000030D8">
            <w:pPr>
              <w:widowControl w:val="0"/>
              <w:pBdr>
                <w:top w:val="nil"/>
                <w:left w:val="nil"/>
                <w:bottom w:val="nil"/>
                <w:right w:val="nil"/>
                <w:between w:val="nil"/>
              </w:pBdr>
              <w:spacing w:line="240" w:lineRule="auto"/>
            </w:pPr>
          </w:p>
        </w:tc>
        <w:tc>
          <w:tcPr>
            <w:tcW w:w="6922" w:type="dxa"/>
            <w:shd w:val="clear" w:color="auto" w:fill="auto"/>
            <w:tcMar>
              <w:top w:w="100" w:type="dxa"/>
              <w:left w:w="100" w:type="dxa"/>
              <w:bottom w:w="100" w:type="dxa"/>
              <w:right w:w="100" w:type="dxa"/>
            </w:tcMar>
          </w:tcPr>
          <w:p w14:paraId="52597E93" w14:textId="77777777" w:rsidR="000030D8" w:rsidRDefault="000030D8">
            <w:pPr>
              <w:widowControl w:val="0"/>
              <w:pBdr>
                <w:top w:val="nil"/>
                <w:left w:val="nil"/>
                <w:bottom w:val="nil"/>
                <w:right w:val="nil"/>
                <w:between w:val="nil"/>
              </w:pBdr>
              <w:spacing w:line="240" w:lineRule="auto"/>
            </w:pPr>
          </w:p>
          <w:p w14:paraId="6400FE32" w14:textId="77777777" w:rsidR="00972079" w:rsidRDefault="00972079">
            <w:pPr>
              <w:widowControl w:val="0"/>
              <w:pBdr>
                <w:top w:val="nil"/>
                <w:left w:val="nil"/>
                <w:bottom w:val="nil"/>
                <w:right w:val="nil"/>
                <w:between w:val="nil"/>
              </w:pBdr>
              <w:spacing w:line="240" w:lineRule="auto"/>
            </w:pPr>
          </w:p>
          <w:p w14:paraId="3E2F4017" w14:textId="77777777" w:rsidR="00972079" w:rsidRDefault="00972079">
            <w:pPr>
              <w:widowControl w:val="0"/>
              <w:pBdr>
                <w:top w:val="nil"/>
                <w:left w:val="nil"/>
                <w:bottom w:val="nil"/>
                <w:right w:val="nil"/>
                <w:between w:val="nil"/>
              </w:pBdr>
              <w:spacing w:line="240" w:lineRule="auto"/>
            </w:pPr>
          </w:p>
          <w:p w14:paraId="4D9AB0D4" w14:textId="1524C1E6" w:rsidR="00972079" w:rsidRDefault="00972079">
            <w:pPr>
              <w:widowControl w:val="0"/>
              <w:pBdr>
                <w:top w:val="nil"/>
                <w:left w:val="nil"/>
                <w:bottom w:val="nil"/>
                <w:right w:val="nil"/>
                <w:between w:val="nil"/>
              </w:pBdr>
              <w:spacing w:line="240" w:lineRule="auto"/>
            </w:pPr>
          </w:p>
        </w:tc>
      </w:tr>
      <w:tr w:rsidR="000030D8" w14:paraId="2B0F2411" w14:textId="77777777" w:rsidTr="00972079">
        <w:trPr>
          <w:trHeight w:val="1223"/>
        </w:trPr>
        <w:tc>
          <w:tcPr>
            <w:tcW w:w="3770" w:type="dxa"/>
            <w:shd w:val="clear" w:color="auto" w:fill="auto"/>
            <w:tcMar>
              <w:top w:w="100" w:type="dxa"/>
              <w:left w:w="100" w:type="dxa"/>
              <w:bottom w:w="100" w:type="dxa"/>
              <w:right w:w="100" w:type="dxa"/>
            </w:tcMar>
          </w:tcPr>
          <w:p w14:paraId="0BAE5F92" w14:textId="77777777" w:rsidR="000030D8" w:rsidRDefault="000030D8">
            <w:pPr>
              <w:widowControl w:val="0"/>
              <w:pBdr>
                <w:top w:val="nil"/>
                <w:left w:val="nil"/>
                <w:bottom w:val="nil"/>
                <w:right w:val="nil"/>
                <w:between w:val="nil"/>
              </w:pBdr>
              <w:spacing w:line="240" w:lineRule="auto"/>
            </w:pPr>
            <w:r>
              <w:t>Presidential Election Campaign Fund</w:t>
            </w:r>
          </w:p>
          <w:p w14:paraId="3B95212E" w14:textId="77777777" w:rsidR="000030D8" w:rsidRDefault="000030D8">
            <w:pPr>
              <w:widowControl w:val="0"/>
              <w:pBdr>
                <w:top w:val="nil"/>
                <w:left w:val="nil"/>
                <w:bottom w:val="nil"/>
                <w:right w:val="nil"/>
                <w:between w:val="nil"/>
              </w:pBdr>
              <w:spacing w:line="240" w:lineRule="auto"/>
            </w:pPr>
          </w:p>
          <w:p w14:paraId="6326C3F1" w14:textId="77777777" w:rsidR="000030D8" w:rsidRDefault="000030D8">
            <w:pPr>
              <w:widowControl w:val="0"/>
              <w:pBdr>
                <w:top w:val="nil"/>
                <w:left w:val="nil"/>
                <w:bottom w:val="nil"/>
                <w:right w:val="nil"/>
                <w:between w:val="nil"/>
              </w:pBdr>
              <w:spacing w:line="240" w:lineRule="auto"/>
            </w:pPr>
          </w:p>
          <w:p w14:paraId="6137D369" w14:textId="77777777" w:rsidR="000030D8" w:rsidRDefault="000030D8">
            <w:pPr>
              <w:widowControl w:val="0"/>
              <w:pBdr>
                <w:top w:val="nil"/>
                <w:left w:val="nil"/>
                <w:bottom w:val="nil"/>
                <w:right w:val="nil"/>
                <w:between w:val="nil"/>
              </w:pBdr>
              <w:spacing w:line="240" w:lineRule="auto"/>
            </w:pPr>
          </w:p>
        </w:tc>
        <w:tc>
          <w:tcPr>
            <w:tcW w:w="6922" w:type="dxa"/>
            <w:shd w:val="clear" w:color="auto" w:fill="auto"/>
            <w:tcMar>
              <w:top w:w="100" w:type="dxa"/>
              <w:left w:w="100" w:type="dxa"/>
              <w:bottom w:w="100" w:type="dxa"/>
              <w:right w:w="100" w:type="dxa"/>
            </w:tcMar>
          </w:tcPr>
          <w:p w14:paraId="35B63B56" w14:textId="77777777" w:rsidR="000030D8" w:rsidRDefault="000030D8">
            <w:pPr>
              <w:widowControl w:val="0"/>
              <w:pBdr>
                <w:top w:val="nil"/>
                <w:left w:val="nil"/>
                <w:bottom w:val="nil"/>
                <w:right w:val="nil"/>
                <w:between w:val="nil"/>
              </w:pBdr>
              <w:spacing w:line="240" w:lineRule="auto"/>
            </w:pPr>
          </w:p>
        </w:tc>
      </w:tr>
      <w:tr w:rsidR="000030D8" w14:paraId="43DC0D63" w14:textId="77777777" w:rsidTr="00972079">
        <w:trPr>
          <w:trHeight w:val="913"/>
        </w:trPr>
        <w:tc>
          <w:tcPr>
            <w:tcW w:w="3770" w:type="dxa"/>
            <w:shd w:val="clear" w:color="auto" w:fill="auto"/>
            <w:tcMar>
              <w:top w:w="100" w:type="dxa"/>
              <w:left w:w="100" w:type="dxa"/>
              <w:bottom w:w="100" w:type="dxa"/>
              <w:right w:w="100" w:type="dxa"/>
            </w:tcMar>
          </w:tcPr>
          <w:p w14:paraId="7EE76123" w14:textId="77777777" w:rsidR="000030D8" w:rsidRDefault="000030D8">
            <w:pPr>
              <w:widowControl w:val="0"/>
              <w:pBdr>
                <w:top w:val="nil"/>
                <w:left w:val="nil"/>
                <w:bottom w:val="nil"/>
                <w:right w:val="nil"/>
                <w:between w:val="nil"/>
              </w:pBdr>
              <w:spacing w:line="240" w:lineRule="auto"/>
            </w:pPr>
            <w:r>
              <w:t>matching funds</w:t>
            </w:r>
          </w:p>
          <w:p w14:paraId="0D866811" w14:textId="77777777" w:rsidR="000030D8" w:rsidRDefault="000030D8">
            <w:pPr>
              <w:widowControl w:val="0"/>
              <w:pBdr>
                <w:top w:val="nil"/>
                <w:left w:val="nil"/>
                <w:bottom w:val="nil"/>
                <w:right w:val="nil"/>
                <w:between w:val="nil"/>
              </w:pBdr>
              <w:spacing w:line="240" w:lineRule="auto"/>
            </w:pPr>
          </w:p>
          <w:p w14:paraId="7852FA76" w14:textId="77777777" w:rsidR="000030D8" w:rsidRDefault="000030D8">
            <w:pPr>
              <w:widowControl w:val="0"/>
              <w:pBdr>
                <w:top w:val="nil"/>
                <w:left w:val="nil"/>
                <w:bottom w:val="nil"/>
                <w:right w:val="nil"/>
                <w:between w:val="nil"/>
              </w:pBdr>
              <w:spacing w:line="240" w:lineRule="auto"/>
            </w:pPr>
          </w:p>
        </w:tc>
        <w:tc>
          <w:tcPr>
            <w:tcW w:w="6922" w:type="dxa"/>
            <w:shd w:val="clear" w:color="auto" w:fill="auto"/>
            <w:tcMar>
              <w:top w:w="100" w:type="dxa"/>
              <w:left w:w="100" w:type="dxa"/>
              <w:bottom w:w="100" w:type="dxa"/>
              <w:right w:w="100" w:type="dxa"/>
            </w:tcMar>
          </w:tcPr>
          <w:p w14:paraId="4DF22ABF" w14:textId="77777777" w:rsidR="000030D8" w:rsidRDefault="000030D8">
            <w:pPr>
              <w:widowControl w:val="0"/>
              <w:pBdr>
                <w:top w:val="nil"/>
                <w:left w:val="nil"/>
                <w:bottom w:val="nil"/>
                <w:right w:val="nil"/>
                <w:between w:val="nil"/>
              </w:pBdr>
              <w:spacing w:line="240" w:lineRule="auto"/>
            </w:pPr>
          </w:p>
          <w:p w14:paraId="225F7A1A" w14:textId="35BA7A4A" w:rsidR="00972079" w:rsidRDefault="00972079">
            <w:pPr>
              <w:widowControl w:val="0"/>
              <w:pBdr>
                <w:top w:val="nil"/>
                <w:left w:val="nil"/>
                <w:bottom w:val="nil"/>
                <w:right w:val="nil"/>
                <w:between w:val="nil"/>
              </w:pBdr>
              <w:spacing w:line="240" w:lineRule="auto"/>
            </w:pPr>
          </w:p>
        </w:tc>
      </w:tr>
      <w:tr w:rsidR="000030D8" w14:paraId="4EE87B58" w14:textId="77777777" w:rsidTr="00972079">
        <w:trPr>
          <w:trHeight w:val="931"/>
        </w:trPr>
        <w:tc>
          <w:tcPr>
            <w:tcW w:w="3770" w:type="dxa"/>
            <w:shd w:val="clear" w:color="auto" w:fill="auto"/>
            <w:tcMar>
              <w:top w:w="100" w:type="dxa"/>
              <w:left w:w="100" w:type="dxa"/>
              <w:bottom w:w="100" w:type="dxa"/>
              <w:right w:w="100" w:type="dxa"/>
            </w:tcMar>
          </w:tcPr>
          <w:p w14:paraId="6BFA75EA" w14:textId="77777777" w:rsidR="000030D8" w:rsidRDefault="000030D8">
            <w:pPr>
              <w:widowControl w:val="0"/>
              <w:pBdr>
                <w:top w:val="nil"/>
                <w:left w:val="nil"/>
                <w:bottom w:val="nil"/>
                <w:right w:val="nil"/>
                <w:between w:val="nil"/>
              </w:pBdr>
              <w:spacing w:line="240" w:lineRule="auto"/>
            </w:pPr>
            <w:r>
              <w:t>PAC</w:t>
            </w:r>
          </w:p>
          <w:p w14:paraId="028A81E1" w14:textId="77777777" w:rsidR="000030D8" w:rsidRDefault="000030D8">
            <w:pPr>
              <w:widowControl w:val="0"/>
              <w:pBdr>
                <w:top w:val="nil"/>
                <w:left w:val="nil"/>
                <w:bottom w:val="nil"/>
                <w:right w:val="nil"/>
                <w:between w:val="nil"/>
              </w:pBdr>
              <w:spacing w:line="240" w:lineRule="auto"/>
            </w:pPr>
          </w:p>
          <w:p w14:paraId="16A54F8F" w14:textId="77777777" w:rsidR="000030D8" w:rsidRDefault="000030D8">
            <w:pPr>
              <w:widowControl w:val="0"/>
              <w:pBdr>
                <w:top w:val="nil"/>
                <w:left w:val="nil"/>
                <w:bottom w:val="nil"/>
                <w:right w:val="nil"/>
                <w:between w:val="nil"/>
              </w:pBdr>
              <w:spacing w:line="240" w:lineRule="auto"/>
            </w:pPr>
          </w:p>
        </w:tc>
        <w:tc>
          <w:tcPr>
            <w:tcW w:w="6922" w:type="dxa"/>
            <w:shd w:val="clear" w:color="auto" w:fill="auto"/>
            <w:tcMar>
              <w:top w:w="100" w:type="dxa"/>
              <w:left w:w="100" w:type="dxa"/>
              <w:bottom w:w="100" w:type="dxa"/>
              <w:right w:w="100" w:type="dxa"/>
            </w:tcMar>
          </w:tcPr>
          <w:p w14:paraId="7150281D" w14:textId="77777777" w:rsidR="000030D8" w:rsidRDefault="000030D8">
            <w:pPr>
              <w:widowControl w:val="0"/>
              <w:pBdr>
                <w:top w:val="nil"/>
                <w:left w:val="nil"/>
                <w:bottom w:val="nil"/>
                <w:right w:val="nil"/>
                <w:between w:val="nil"/>
              </w:pBdr>
              <w:spacing w:line="240" w:lineRule="auto"/>
            </w:pPr>
          </w:p>
          <w:p w14:paraId="7E8800A7" w14:textId="77777777" w:rsidR="00972079" w:rsidRDefault="00972079">
            <w:pPr>
              <w:widowControl w:val="0"/>
              <w:pBdr>
                <w:top w:val="nil"/>
                <w:left w:val="nil"/>
                <w:bottom w:val="nil"/>
                <w:right w:val="nil"/>
                <w:between w:val="nil"/>
              </w:pBdr>
              <w:spacing w:line="240" w:lineRule="auto"/>
            </w:pPr>
          </w:p>
          <w:p w14:paraId="5ADEAB09" w14:textId="77777777" w:rsidR="00972079" w:rsidRDefault="00972079">
            <w:pPr>
              <w:widowControl w:val="0"/>
              <w:pBdr>
                <w:top w:val="nil"/>
                <w:left w:val="nil"/>
                <w:bottom w:val="nil"/>
                <w:right w:val="nil"/>
                <w:between w:val="nil"/>
              </w:pBdr>
              <w:spacing w:line="240" w:lineRule="auto"/>
            </w:pPr>
          </w:p>
          <w:p w14:paraId="5EE9EAFB" w14:textId="428DF437" w:rsidR="00972079" w:rsidRDefault="00972079">
            <w:pPr>
              <w:widowControl w:val="0"/>
              <w:pBdr>
                <w:top w:val="nil"/>
                <w:left w:val="nil"/>
                <w:bottom w:val="nil"/>
                <w:right w:val="nil"/>
                <w:between w:val="nil"/>
              </w:pBdr>
              <w:spacing w:line="240" w:lineRule="auto"/>
            </w:pPr>
          </w:p>
        </w:tc>
      </w:tr>
      <w:tr w:rsidR="000030D8" w14:paraId="2FEA81CF" w14:textId="77777777" w:rsidTr="00972079">
        <w:trPr>
          <w:trHeight w:val="913"/>
        </w:trPr>
        <w:tc>
          <w:tcPr>
            <w:tcW w:w="3770" w:type="dxa"/>
            <w:shd w:val="clear" w:color="auto" w:fill="auto"/>
            <w:tcMar>
              <w:top w:w="100" w:type="dxa"/>
              <w:left w:w="100" w:type="dxa"/>
              <w:bottom w:w="100" w:type="dxa"/>
              <w:right w:w="100" w:type="dxa"/>
            </w:tcMar>
          </w:tcPr>
          <w:p w14:paraId="47D0C8D8" w14:textId="77777777" w:rsidR="000030D8" w:rsidRDefault="000030D8">
            <w:pPr>
              <w:widowControl w:val="0"/>
              <w:pBdr>
                <w:top w:val="nil"/>
                <w:left w:val="nil"/>
                <w:bottom w:val="nil"/>
                <w:right w:val="nil"/>
                <w:between w:val="nil"/>
              </w:pBdr>
              <w:spacing w:line="240" w:lineRule="auto"/>
            </w:pPr>
            <w:r>
              <w:rPr>
                <w:i/>
              </w:rPr>
              <w:t xml:space="preserve">Buckley v. </w:t>
            </w:r>
            <w:proofErr w:type="spellStart"/>
            <w:r>
              <w:rPr>
                <w:i/>
              </w:rPr>
              <w:t>Valeo</w:t>
            </w:r>
            <w:proofErr w:type="spellEnd"/>
            <w:r>
              <w:rPr>
                <w:i/>
              </w:rPr>
              <w:t xml:space="preserve"> </w:t>
            </w:r>
            <w:r>
              <w:t>(1976)</w:t>
            </w:r>
          </w:p>
          <w:p w14:paraId="2FB5D332" w14:textId="77777777" w:rsidR="000030D8" w:rsidRDefault="000030D8">
            <w:pPr>
              <w:widowControl w:val="0"/>
              <w:pBdr>
                <w:top w:val="nil"/>
                <w:left w:val="nil"/>
                <w:bottom w:val="nil"/>
                <w:right w:val="nil"/>
                <w:between w:val="nil"/>
              </w:pBdr>
              <w:spacing w:line="240" w:lineRule="auto"/>
            </w:pPr>
          </w:p>
          <w:p w14:paraId="6D73FF00" w14:textId="77777777" w:rsidR="000030D8" w:rsidRDefault="000030D8">
            <w:pPr>
              <w:widowControl w:val="0"/>
              <w:pBdr>
                <w:top w:val="nil"/>
                <w:left w:val="nil"/>
                <w:bottom w:val="nil"/>
                <w:right w:val="nil"/>
                <w:between w:val="nil"/>
              </w:pBdr>
              <w:spacing w:line="240" w:lineRule="auto"/>
            </w:pPr>
          </w:p>
        </w:tc>
        <w:tc>
          <w:tcPr>
            <w:tcW w:w="6922" w:type="dxa"/>
            <w:shd w:val="clear" w:color="auto" w:fill="auto"/>
            <w:tcMar>
              <w:top w:w="100" w:type="dxa"/>
              <w:left w:w="100" w:type="dxa"/>
              <w:bottom w:w="100" w:type="dxa"/>
              <w:right w:w="100" w:type="dxa"/>
            </w:tcMar>
          </w:tcPr>
          <w:p w14:paraId="5D71673F" w14:textId="77777777" w:rsidR="000030D8" w:rsidRDefault="000030D8">
            <w:pPr>
              <w:widowControl w:val="0"/>
              <w:pBdr>
                <w:top w:val="nil"/>
                <w:left w:val="nil"/>
                <w:bottom w:val="nil"/>
                <w:right w:val="nil"/>
                <w:between w:val="nil"/>
              </w:pBdr>
              <w:spacing w:line="240" w:lineRule="auto"/>
            </w:pPr>
          </w:p>
          <w:p w14:paraId="160A9B0A" w14:textId="2B5455EE" w:rsidR="00972079" w:rsidRDefault="00972079">
            <w:pPr>
              <w:widowControl w:val="0"/>
              <w:pBdr>
                <w:top w:val="nil"/>
                <w:left w:val="nil"/>
                <w:bottom w:val="nil"/>
                <w:right w:val="nil"/>
                <w:between w:val="nil"/>
              </w:pBdr>
              <w:spacing w:line="240" w:lineRule="auto"/>
            </w:pPr>
          </w:p>
        </w:tc>
      </w:tr>
      <w:tr w:rsidR="000030D8" w14:paraId="5FAC5C4E" w14:textId="77777777" w:rsidTr="00972079">
        <w:trPr>
          <w:trHeight w:val="913"/>
        </w:trPr>
        <w:tc>
          <w:tcPr>
            <w:tcW w:w="3770" w:type="dxa"/>
            <w:shd w:val="clear" w:color="auto" w:fill="auto"/>
            <w:tcMar>
              <w:top w:w="100" w:type="dxa"/>
              <w:left w:w="100" w:type="dxa"/>
              <w:bottom w:w="100" w:type="dxa"/>
              <w:right w:w="100" w:type="dxa"/>
            </w:tcMar>
          </w:tcPr>
          <w:p w14:paraId="5282BE5C" w14:textId="77777777" w:rsidR="000030D8" w:rsidRDefault="000030D8">
            <w:pPr>
              <w:widowControl w:val="0"/>
              <w:pBdr>
                <w:top w:val="nil"/>
                <w:left w:val="nil"/>
                <w:bottom w:val="nil"/>
                <w:right w:val="nil"/>
                <w:between w:val="nil"/>
              </w:pBdr>
              <w:spacing w:line="240" w:lineRule="auto"/>
            </w:pPr>
            <w:r>
              <w:t>BCRA (McCain/Feingold (2002)</w:t>
            </w:r>
          </w:p>
          <w:p w14:paraId="7CCDB94B" w14:textId="77777777" w:rsidR="000030D8" w:rsidRDefault="000030D8">
            <w:pPr>
              <w:widowControl w:val="0"/>
              <w:pBdr>
                <w:top w:val="nil"/>
                <w:left w:val="nil"/>
                <w:bottom w:val="nil"/>
                <w:right w:val="nil"/>
                <w:between w:val="nil"/>
              </w:pBdr>
              <w:spacing w:line="240" w:lineRule="auto"/>
            </w:pPr>
          </w:p>
          <w:p w14:paraId="7B4A6555" w14:textId="77777777" w:rsidR="000030D8" w:rsidRDefault="000030D8">
            <w:pPr>
              <w:widowControl w:val="0"/>
              <w:pBdr>
                <w:top w:val="nil"/>
                <w:left w:val="nil"/>
                <w:bottom w:val="nil"/>
                <w:right w:val="nil"/>
                <w:between w:val="nil"/>
              </w:pBdr>
              <w:spacing w:line="240" w:lineRule="auto"/>
            </w:pPr>
          </w:p>
          <w:p w14:paraId="701E6E14" w14:textId="77777777" w:rsidR="000030D8" w:rsidRDefault="000030D8">
            <w:pPr>
              <w:widowControl w:val="0"/>
              <w:pBdr>
                <w:top w:val="nil"/>
                <w:left w:val="nil"/>
                <w:bottom w:val="nil"/>
                <w:right w:val="nil"/>
                <w:between w:val="nil"/>
              </w:pBdr>
              <w:spacing w:line="240" w:lineRule="auto"/>
            </w:pPr>
          </w:p>
        </w:tc>
        <w:tc>
          <w:tcPr>
            <w:tcW w:w="6922" w:type="dxa"/>
            <w:shd w:val="clear" w:color="auto" w:fill="auto"/>
            <w:tcMar>
              <w:top w:w="100" w:type="dxa"/>
              <w:left w:w="100" w:type="dxa"/>
              <w:bottom w:w="100" w:type="dxa"/>
              <w:right w:w="100" w:type="dxa"/>
            </w:tcMar>
          </w:tcPr>
          <w:p w14:paraId="3440B07D" w14:textId="77777777" w:rsidR="000030D8" w:rsidRDefault="000030D8">
            <w:pPr>
              <w:widowControl w:val="0"/>
              <w:pBdr>
                <w:top w:val="nil"/>
                <w:left w:val="nil"/>
                <w:bottom w:val="nil"/>
                <w:right w:val="nil"/>
                <w:between w:val="nil"/>
              </w:pBdr>
              <w:spacing w:line="240" w:lineRule="auto"/>
            </w:pPr>
          </w:p>
          <w:p w14:paraId="3E1FDD28" w14:textId="77777777" w:rsidR="00972079" w:rsidRDefault="00972079">
            <w:pPr>
              <w:widowControl w:val="0"/>
              <w:pBdr>
                <w:top w:val="nil"/>
                <w:left w:val="nil"/>
                <w:bottom w:val="nil"/>
                <w:right w:val="nil"/>
                <w:between w:val="nil"/>
              </w:pBdr>
              <w:spacing w:line="240" w:lineRule="auto"/>
            </w:pPr>
          </w:p>
          <w:p w14:paraId="6B5100C7" w14:textId="77777777" w:rsidR="00972079" w:rsidRDefault="00972079">
            <w:pPr>
              <w:widowControl w:val="0"/>
              <w:pBdr>
                <w:top w:val="nil"/>
                <w:left w:val="nil"/>
                <w:bottom w:val="nil"/>
                <w:right w:val="nil"/>
                <w:between w:val="nil"/>
              </w:pBdr>
              <w:spacing w:line="240" w:lineRule="auto"/>
            </w:pPr>
          </w:p>
          <w:p w14:paraId="6408C8BE" w14:textId="77777777" w:rsidR="00972079" w:rsidRDefault="00972079">
            <w:pPr>
              <w:widowControl w:val="0"/>
              <w:pBdr>
                <w:top w:val="nil"/>
                <w:left w:val="nil"/>
                <w:bottom w:val="nil"/>
                <w:right w:val="nil"/>
                <w:between w:val="nil"/>
              </w:pBdr>
              <w:spacing w:line="240" w:lineRule="auto"/>
            </w:pPr>
          </w:p>
          <w:p w14:paraId="5A71ED60" w14:textId="1D97CFBA" w:rsidR="00972079" w:rsidRDefault="00972079">
            <w:pPr>
              <w:widowControl w:val="0"/>
              <w:pBdr>
                <w:top w:val="nil"/>
                <w:left w:val="nil"/>
                <w:bottom w:val="nil"/>
                <w:right w:val="nil"/>
                <w:between w:val="nil"/>
              </w:pBdr>
              <w:spacing w:line="240" w:lineRule="auto"/>
            </w:pPr>
          </w:p>
        </w:tc>
      </w:tr>
      <w:tr w:rsidR="000030D8" w14:paraId="600AF705" w14:textId="77777777" w:rsidTr="00972079">
        <w:trPr>
          <w:trHeight w:val="310"/>
        </w:trPr>
        <w:tc>
          <w:tcPr>
            <w:tcW w:w="3770" w:type="dxa"/>
            <w:shd w:val="clear" w:color="auto" w:fill="auto"/>
            <w:tcMar>
              <w:top w:w="100" w:type="dxa"/>
              <w:left w:w="100" w:type="dxa"/>
              <w:bottom w:w="100" w:type="dxa"/>
              <w:right w:w="100" w:type="dxa"/>
            </w:tcMar>
          </w:tcPr>
          <w:p w14:paraId="725E13C5" w14:textId="77777777" w:rsidR="000030D8" w:rsidRDefault="000030D8">
            <w:pPr>
              <w:widowControl w:val="0"/>
              <w:pBdr>
                <w:top w:val="nil"/>
                <w:left w:val="nil"/>
                <w:bottom w:val="nil"/>
                <w:right w:val="nil"/>
                <w:between w:val="nil"/>
              </w:pBdr>
              <w:spacing w:line="240" w:lineRule="auto"/>
            </w:pPr>
            <w:r>
              <w:t>soft money</w:t>
            </w:r>
          </w:p>
          <w:p w14:paraId="1E295AF0" w14:textId="77777777" w:rsidR="000030D8" w:rsidRDefault="000030D8">
            <w:pPr>
              <w:widowControl w:val="0"/>
              <w:pBdr>
                <w:top w:val="nil"/>
                <w:left w:val="nil"/>
                <w:bottom w:val="nil"/>
                <w:right w:val="nil"/>
                <w:between w:val="nil"/>
              </w:pBdr>
              <w:spacing w:line="240" w:lineRule="auto"/>
            </w:pPr>
          </w:p>
          <w:p w14:paraId="33927218" w14:textId="77777777" w:rsidR="000030D8" w:rsidRDefault="000030D8">
            <w:pPr>
              <w:widowControl w:val="0"/>
              <w:pBdr>
                <w:top w:val="nil"/>
                <w:left w:val="nil"/>
                <w:bottom w:val="nil"/>
                <w:right w:val="nil"/>
                <w:between w:val="nil"/>
              </w:pBdr>
              <w:spacing w:line="240" w:lineRule="auto"/>
            </w:pPr>
          </w:p>
          <w:p w14:paraId="142FD272" w14:textId="77777777" w:rsidR="000030D8" w:rsidRDefault="000030D8">
            <w:pPr>
              <w:widowControl w:val="0"/>
              <w:pBdr>
                <w:top w:val="nil"/>
                <w:left w:val="nil"/>
                <w:bottom w:val="nil"/>
                <w:right w:val="nil"/>
                <w:between w:val="nil"/>
              </w:pBdr>
              <w:spacing w:line="240" w:lineRule="auto"/>
            </w:pPr>
          </w:p>
          <w:p w14:paraId="09A91D15" w14:textId="77777777" w:rsidR="000030D8" w:rsidRDefault="000030D8">
            <w:pPr>
              <w:widowControl w:val="0"/>
              <w:pBdr>
                <w:top w:val="nil"/>
                <w:left w:val="nil"/>
                <w:bottom w:val="nil"/>
                <w:right w:val="nil"/>
                <w:between w:val="nil"/>
              </w:pBdr>
              <w:spacing w:line="240" w:lineRule="auto"/>
            </w:pPr>
          </w:p>
        </w:tc>
        <w:tc>
          <w:tcPr>
            <w:tcW w:w="6922" w:type="dxa"/>
            <w:shd w:val="clear" w:color="auto" w:fill="auto"/>
            <w:tcMar>
              <w:top w:w="100" w:type="dxa"/>
              <w:left w:w="100" w:type="dxa"/>
              <w:bottom w:w="100" w:type="dxa"/>
              <w:right w:w="100" w:type="dxa"/>
            </w:tcMar>
          </w:tcPr>
          <w:p w14:paraId="5BC9CC5C" w14:textId="77777777" w:rsidR="000030D8" w:rsidRDefault="000030D8">
            <w:pPr>
              <w:widowControl w:val="0"/>
              <w:pBdr>
                <w:top w:val="nil"/>
                <w:left w:val="nil"/>
                <w:bottom w:val="nil"/>
                <w:right w:val="nil"/>
                <w:between w:val="nil"/>
              </w:pBdr>
              <w:spacing w:line="240" w:lineRule="auto"/>
            </w:pPr>
          </w:p>
          <w:p w14:paraId="37CD74EA" w14:textId="400A0760" w:rsidR="00972079" w:rsidRDefault="00972079">
            <w:pPr>
              <w:widowControl w:val="0"/>
              <w:pBdr>
                <w:top w:val="nil"/>
                <w:left w:val="nil"/>
                <w:bottom w:val="nil"/>
                <w:right w:val="nil"/>
                <w:between w:val="nil"/>
              </w:pBdr>
              <w:spacing w:line="240" w:lineRule="auto"/>
            </w:pPr>
          </w:p>
        </w:tc>
      </w:tr>
      <w:tr w:rsidR="000030D8" w14:paraId="47EE1A52" w14:textId="77777777" w:rsidTr="00972079">
        <w:trPr>
          <w:trHeight w:val="913"/>
        </w:trPr>
        <w:tc>
          <w:tcPr>
            <w:tcW w:w="3770" w:type="dxa"/>
            <w:shd w:val="clear" w:color="auto" w:fill="auto"/>
            <w:tcMar>
              <w:top w:w="100" w:type="dxa"/>
              <w:left w:w="100" w:type="dxa"/>
              <w:bottom w:w="100" w:type="dxa"/>
              <w:right w:w="100" w:type="dxa"/>
            </w:tcMar>
          </w:tcPr>
          <w:p w14:paraId="1FB355A2" w14:textId="77777777" w:rsidR="000030D8" w:rsidRDefault="000030D8">
            <w:pPr>
              <w:widowControl w:val="0"/>
              <w:pBdr>
                <w:top w:val="nil"/>
                <w:left w:val="nil"/>
                <w:bottom w:val="nil"/>
                <w:right w:val="nil"/>
                <w:between w:val="nil"/>
              </w:pBdr>
              <w:spacing w:line="240" w:lineRule="auto"/>
              <w:rPr>
                <w:i/>
              </w:rPr>
            </w:pPr>
            <w:r>
              <w:rPr>
                <w:i/>
              </w:rPr>
              <w:t>McConnell v. Federal Election Commission</w:t>
            </w:r>
          </w:p>
          <w:p w14:paraId="3DE8E106" w14:textId="77777777" w:rsidR="000030D8" w:rsidRDefault="000030D8">
            <w:pPr>
              <w:widowControl w:val="0"/>
              <w:pBdr>
                <w:top w:val="nil"/>
                <w:left w:val="nil"/>
                <w:bottom w:val="nil"/>
                <w:right w:val="nil"/>
                <w:between w:val="nil"/>
              </w:pBdr>
              <w:spacing w:line="240" w:lineRule="auto"/>
            </w:pPr>
            <w:r>
              <w:t>(2003)</w:t>
            </w:r>
          </w:p>
          <w:p w14:paraId="2A0D6D5C" w14:textId="77777777" w:rsidR="000030D8" w:rsidRDefault="000030D8">
            <w:pPr>
              <w:widowControl w:val="0"/>
              <w:pBdr>
                <w:top w:val="nil"/>
                <w:left w:val="nil"/>
                <w:bottom w:val="nil"/>
                <w:right w:val="nil"/>
                <w:between w:val="nil"/>
              </w:pBdr>
              <w:spacing w:line="240" w:lineRule="auto"/>
            </w:pPr>
          </w:p>
          <w:p w14:paraId="60293584" w14:textId="77777777" w:rsidR="000030D8" w:rsidRDefault="000030D8">
            <w:pPr>
              <w:widowControl w:val="0"/>
              <w:pBdr>
                <w:top w:val="nil"/>
                <w:left w:val="nil"/>
                <w:bottom w:val="nil"/>
                <w:right w:val="nil"/>
                <w:between w:val="nil"/>
              </w:pBdr>
              <w:spacing w:line="240" w:lineRule="auto"/>
            </w:pPr>
          </w:p>
        </w:tc>
        <w:tc>
          <w:tcPr>
            <w:tcW w:w="6922" w:type="dxa"/>
            <w:shd w:val="clear" w:color="auto" w:fill="auto"/>
            <w:tcMar>
              <w:top w:w="100" w:type="dxa"/>
              <w:left w:w="100" w:type="dxa"/>
              <w:bottom w:w="100" w:type="dxa"/>
              <w:right w:w="100" w:type="dxa"/>
            </w:tcMar>
          </w:tcPr>
          <w:p w14:paraId="27F6F3A7" w14:textId="77777777" w:rsidR="000030D8" w:rsidRDefault="000030D8">
            <w:pPr>
              <w:widowControl w:val="0"/>
              <w:pBdr>
                <w:top w:val="nil"/>
                <w:left w:val="nil"/>
                <w:bottom w:val="nil"/>
                <w:right w:val="nil"/>
                <w:between w:val="nil"/>
              </w:pBdr>
              <w:spacing w:line="240" w:lineRule="auto"/>
            </w:pPr>
          </w:p>
        </w:tc>
      </w:tr>
      <w:tr w:rsidR="000030D8" w14:paraId="6FE800D2" w14:textId="77777777" w:rsidTr="00972079">
        <w:trPr>
          <w:trHeight w:val="931"/>
        </w:trPr>
        <w:tc>
          <w:tcPr>
            <w:tcW w:w="3770" w:type="dxa"/>
            <w:shd w:val="clear" w:color="auto" w:fill="auto"/>
            <w:tcMar>
              <w:top w:w="100" w:type="dxa"/>
              <w:left w:w="100" w:type="dxa"/>
              <w:bottom w:w="100" w:type="dxa"/>
              <w:right w:w="100" w:type="dxa"/>
            </w:tcMar>
          </w:tcPr>
          <w:p w14:paraId="14748EAA" w14:textId="77777777" w:rsidR="000030D8" w:rsidRDefault="000030D8">
            <w:pPr>
              <w:widowControl w:val="0"/>
              <w:pBdr>
                <w:top w:val="nil"/>
                <w:left w:val="nil"/>
                <w:bottom w:val="nil"/>
                <w:right w:val="nil"/>
                <w:between w:val="nil"/>
              </w:pBdr>
              <w:spacing w:line="240" w:lineRule="auto"/>
            </w:pPr>
            <w:r>
              <w:t>527 groups</w:t>
            </w:r>
          </w:p>
          <w:p w14:paraId="5691BF30" w14:textId="77777777" w:rsidR="000030D8" w:rsidRDefault="000030D8">
            <w:pPr>
              <w:widowControl w:val="0"/>
              <w:pBdr>
                <w:top w:val="nil"/>
                <w:left w:val="nil"/>
                <w:bottom w:val="nil"/>
                <w:right w:val="nil"/>
                <w:between w:val="nil"/>
              </w:pBdr>
              <w:spacing w:line="240" w:lineRule="auto"/>
            </w:pPr>
          </w:p>
          <w:p w14:paraId="30606D74" w14:textId="77777777" w:rsidR="000030D8" w:rsidRDefault="000030D8">
            <w:pPr>
              <w:widowControl w:val="0"/>
              <w:pBdr>
                <w:top w:val="nil"/>
                <w:left w:val="nil"/>
                <w:bottom w:val="nil"/>
                <w:right w:val="nil"/>
                <w:between w:val="nil"/>
              </w:pBdr>
              <w:spacing w:line="240" w:lineRule="auto"/>
            </w:pPr>
          </w:p>
        </w:tc>
        <w:tc>
          <w:tcPr>
            <w:tcW w:w="6922" w:type="dxa"/>
            <w:shd w:val="clear" w:color="auto" w:fill="auto"/>
            <w:tcMar>
              <w:top w:w="100" w:type="dxa"/>
              <w:left w:w="100" w:type="dxa"/>
              <w:bottom w:w="100" w:type="dxa"/>
              <w:right w:w="100" w:type="dxa"/>
            </w:tcMar>
          </w:tcPr>
          <w:p w14:paraId="294B1BC8" w14:textId="77777777" w:rsidR="000030D8" w:rsidRDefault="000030D8">
            <w:pPr>
              <w:widowControl w:val="0"/>
              <w:pBdr>
                <w:top w:val="nil"/>
                <w:left w:val="nil"/>
                <w:bottom w:val="nil"/>
                <w:right w:val="nil"/>
                <w:between w:val="nil"/>
              </w:pBdr>
              <w:spacing w:line="240" w:lineRule="auto"/>
            </w:pPr>
          </w:p>
          <w:p w14:paraId="54BF24FA" w14:textId="77777777" w:rsidR="00972079" w:rsidRDefault="00972079">
            <w:pPr>
              <w:widowControl w:val="0"/>
              <w:pBdr>
                <w:top w:val="nil"/>
                <w:left w:val="nil"/>
                <w:bottom w:val="nil"/>
                <w:right w:val="nil"/>
                <w:between w:val="nil"/>
              </w:pBdr>
              <w:spacing w:line="240" w:lineRule="auto"/>
            </w:pPr>
          </w:p>
          <w:p w14:paraId="79E5C2B1" w14:textId="77777777" w:rsidR="00972079" w:rsidRDefault="00972079">
            <w:pPr>
              <w:widowControl w:val="0"/>
              <w:pBdr>
                <w:top w:val="nil"/>
                <w:left w:val="nil"/>
                <w:bottom w:val="nil"/>
                <w:right w:val="nil"/>
                <w:between w:val="nil"/>
              </w:pBdr>
              <w:spacing w:line="240" w:lineRule="auto"/>
            </w:pPr>
          </w:p>
          <w:p w14:paraId="7E53CCE2" w14:textId="43FA719F" w:rsidR="00972079" w:rsidRDefault="00972079">
            <w:pPr>
              <w:widowControl w:val="0"/>
              <w:pBdr>
                <w:top w:val="nil"/>
                <w:left w:val="nil"/>
                <w:bottom w:val="nil"/>
                <w:right w:val="nil"/>
                <w:between w:val="nil"/>
              </w:pBdr>
              <w:spacing w:line="240" w:lineRule="auto"/>
            </w:pPr>
          </w:p>
        </w:tc>
      </w:tr>
      <w:tr w:rsidR="000030D8" w14:paraId="6D42B304" w14:textId="77777777" w:rsidTr="00972079">
        <w:trPr>
          <w:trHeight w:val="913"/>
        </w:trPr>
        <w:tc>
          <w:tcPr>
            <w:tcW w:w="3770" w:type="dxa"/>
            <w:shd w:val="clear" w:color="auto" w:fill="auto"/>
            <w:tcMar>
              <w:top w:w="100" w:type="dxa"/>
              <w:left w:w="100" w:type="dxa"/>
              <w:bottom w:w="100" w:type="dxa"/>
              <w:right w:w="100" w:type="dxa"/>
            </w:tcMar>
          </w:tcPr>
          <w:p w14:paraId="327468E8" w14:textId="77777777" w:rsidR="000030D8" w:rsidRDefault="000030D8">
            <w:pPr>
              <w:widowControl w:val="0"/>
              <w:pBdr>
                <w:top w:val="nil"/>
                <w:left w:val="nil"/>
                <w:bottom w:val="nil"/>
                <w:right w:val="nil"/>
                <w:between w:val="nil"/>
              </w:pBdr>
              <w:spacing w:line="240" w:lineRule="auto"/>
            </w:pPr>
            <w:r>
              <w:t>501(c) groups</w:t>
            </w:r>
          </w:p>
          <w:p w14:paraId="36E9666C" w14:textId="77777777" w:rsidR="000030D8" w:rsidRDefault="000030D8">
            <w:pPr>
              <w:widowControl w:val="0"/>
              <w:pBdr>
                <w:top w:val="nil"/>
                <w:left w:val="nil"/>
                <w:bottom w:val="nil"/>
                <w:right w:val="nil"/>
                <w:between w:val="nil"/>
              </w:pBdr>
              <w:spacing w:line="240" w:lineRule="auto"/>
            </w:pPr>
          </w:p>
          <w:p w14:paraId="330B046B" w14:textId="77777777" w:rsidR="000030D8" w:rsidRDefault="000030D8">
            <w:pPr>
              <w:widowControl w:val="0"/>
              <w:pBdr>
                <w:top w:val="nil"/>
                <w:left w:val="nil"/>
                <w:bottom w:val="nil"/>
                <w:right w:val="nil"/>
                <w:between w:val="nil"/>
              </w:pBdr>
              <w:spacing w:line="240" w:lineRule="auto"/>
            </w:pPr>
          </w:p>
        </w:tc>
        <w:tc>
          <w:tcPr>
            <w:tcW w:w="6922" w:type="dxa"/>
            <w:shd w:val="clear" w:color="auto" w:fill="auto"/>
            <w:tcMar>
              <w:top w:w="100" w:type="dxa"/>
              <w:left w:w="100" w:type="dxa"/>
              <w:bottom w:w="100" w:type="dxa"/>
              <w:right w:w="100" w:type="dxa"/>
            </w:tcMar>
          </w:tcPr>
          <w:p w14:paraId="66926E21" w14:textId="77777777" w:rsidR="000030D8" w:rsidRDefault="000030D8">
            <w:pPr>
              <w:widowControl w:val="0"/>
              <w:pBdr>
                <w:top w:val="nil"/>
                <w:left w:val="nil"/>
                <w:bottom w:val="nil"/>
                <w:right w:val="nil"/>
                <w:between w:val="nil"/>
              </w:pBdr>
              <w:spacing w:line="240" w:lineRule="auto"/>
            </w:pPr>
          </w:p>
          <w:p w14:paraId="4BA02BED" w14:textId="77777777" w:rsidR="00972079" w:rsidRDefault="00972079">
            <w:pPr>
              <w:widowControl w:val="0"/>
              <w:pBdr>
                <w:top w:val="nil"/>
                <w:left w:val="nil"/>
                <w:bottom w:val="nil"/>
                <w:right w:val="nil"/>
                <w:between w:val="nil"/>
              </w:pBdr>
              <w:spacing w:line="240" w:lineRule="auto"/>
            </w:pPr>
          </w:p>
          <w:p w14:paraId="623070E8" w14:textId="77777777" w:rsidR="00972079" w:rsidRDefault="00972079">
            <w:pPr>
              <w:widowControl w:val="0"/>
              <w:pBdr>
                <w:top w:val="nil"/>
                <w:left w:val="nil"/>
                <w:bottom w:val="nil"/>
                <w:right w:val="nil"/>
                <w:between w:val="nil"/>
              </w:pBdr>
              <w:spacing w:line="240" w:lineRule="auto"/>
            </w:pPr>
          </w:p>
          <w:p w14:paraId="48B545C7" w14:textId="5AC211C4" w:rsidR="00972079" w:rsidRDefault="00972079">
            <w:pPr>
              <w:widowControl w:val="0"/>
              <w:pBdr>
                <w:top w:val="nil"/>
                <w:left w:val="nil"/>
                <w:bottom w:val="nil"/>
                <w:right w:val="nil"/>
                <w:between w:val="nil"/>
              </w:pBdr>
              <w:spacing w:line="240" w:lineRule="auto"/>
            </w:pPr>
          </w:p>
        </w:tc>
      </w:tr>
      <w:tr w:rsidR="000030D8" w14:paraId="0B850D51" w14:textId="77777777" w:rsidTr="00972079">
        <w:trPr>
          <w:trHeight w:val="913"/>
        </w:trPr>
        <w:tc>
          <w:tcPr>
            <w:tcW w:w="3770" w:type="dxa"/>
            <w:shd w:val="clear" w:color="auto" w:fill="auto"/>
            <w:tcMar>
              <w:top w:w="100" w:type="dxa"/>
              <w:left w:w="100" w:type="dxa"/>
              <w:bottom w:w="100" w:type="dxa"/>
              <w:right w:w="100" w:type="dxa"/>
            </w:tcMar>
          </w:tcPr>
          <w:p w14:paraId="32DA847C" w14:textId="77777777" w:rsidR="000030D8" w:rsidRDefault="000030D8">
            <w:pPr>
              <w:widowControl w:val="0"/>
              <w:pBdr>
                <w:top w:val="nil"/>
                <w:left w:val="nil"/>
                <w:bottom w:val="nil"/>
                <w:right w:val="nil"/>
                <w:between w:val="nil"/>
              </w:pBdr>
              <w:spacing w:line="240" w:lineRule="auto"/>
            </w:pPr>
            <w:r>
              <w:t>bundlers</w:t>
            </w:r>
          </w:p>
          <w:p w14:paraId="04194F69" w14:textId="77777777" w:rsidR="000030D8" w:rsidRDefault="000030D8">
            <w:pPr>
              <w:widowControl w:val="0"/>
              <w:pBdr>
                <w:top w:val="nil"/>
                <w:left w:val="nil"/>
                <w:bottom w:val="nil"/>
                <w:right w:val="nil"/>
                <w:between w:val="nil"/>
              </w:pBdr>
              <w:spacing w:line="240" w:lineRule="auto"/>
            </w:pPr>
          </w:p>
          <w:p w14:paraId="5A0811C3" w14:textId="77777777" w:rsidR="000030D8" w:rsidRDefault="000030D8">
            <w:pPr>
              <w:widowControl w:val="0"/>
              <w:pBdr>
                <w:top w:val="nil"/>
                <w:left w:val="nil"/>
                <w:bottom w:val="nil"/>
                <w:right w:val="nil"/>
                <w:between w:val="nil"/>
              </w:pBdr>
              <w:spacing w:line="240" w:lineRule="auto"/>
            </w:pPr>
          </w:p>
        </w:tc>
        <w:tc>
          <w:tcPr>
            <w:tcW w:w="6922" w:type="dxa"/>
            <w:shd w:val="clear" w:color="auto" w:fill="auto"/>
            <w:tcMar>
              <w:top w:w="100" w:type="dxa"/>
              <w:left w:w="100" w:type="dxa"/>
              <w:bottom w:w="100" w:type="dxa"/>
              <w:right w:w="100" w:type="dxa"/>
            </w:tcMar>
          </w:tcPr>
          <w:p w14:paraId="7841C4A7" w14:textId="77777777" w:rsidR="000030D8" w:rsidRDefault="000030D8">
            <w:pPr>
              <w:widowControl w:val="0"/>
              <w:pBdr>
                <w:top w:val="nil"/>
                <w:left w:val="nil"/>
                <w:bottom w:val="nil"/>
                <w:right w:val="nil"/>
                <w:between w:val="nil"/>
              </w:pBdr>
              <w:spacing w:line="240" w:lineRule="auto"/>
            </w:pPr>
          </w:p>
          <w:p w14:paraId="52E5C700" w14:textId="77777777" w:rsidR="00972079" w:rsidRDefault="00972079">
            <w:pPr>
              <w:widowControl w:val="0"/>
              <w:pBdr>
                <w:top w:val="nil"/>
                <w:left w:val="nil"/>
                <w:bottom w:val="nil"/>
                <w:right w:val="nil"/>
                <w:between w:val="nil"/>
              </w:pBdr>
              <w:spacing w:line="240" w:lineRule="auto"/>
            </w:pPr>
          </w:p>
          <w:p w14:paraId="029E3C89" w14:textId="0E223F5F" w:rsidR="00972079" w:rsidRDefault="00972079">
            <w:pPr>
              <w:widowControl w:val="0"/>
              <w:pBdr>
                <w:top w:val="nil"/>
                <w:left w:val="nil"/>
                <w:bottom w:val="nil"/>
                <w:right w:val="nil"/>
                <w:between w:val="nil"/>
              </w:pBdr>
              <w:spacing w:line="240" w:lineRule="auto"/>
            </w:pPr>
          </w:p>
        </w:tc>
      </w:tr>
      <w:tr w:rsidR="000030D8" w14:paraId="6ADC723F" w14:textId="77777777" w:rsidTr="00972079">
        <w:trPr>
          <w:trHeight w:val="1534"/>
        </w:trPr>
        <w:tc>
          <w:tcPr>
            <w:tcW w:w="3770" w:type="dxa"/>
            <w:shd w:val="clear" w:color="auto" w:fill="auto"/>
            <w:tcMar>
              <w:top w:w="100" w:type="dxa"/>
              <w:left w:w="100" w:type="dxa"/>
              <w:bottom w:w="100" w:type="dxa"/>
              <w:right w:w="100" w:type="dxa"/>
            </w:tcMar>
          </w:tcPr>
          <w:p w14:paraId="0A5CA317" w14:textId="77777777" w:rsidR="000030D8" w:rsidRDefault="000030D8">
            <w:pPr>
              <w:widowControl w:val="0"/>
              <w:pBdr>
                <w:top w:val="nil"/>
                <w:left w:val="nil"/>
                <w:bottom w:val="nil"/>
                <w:right w:val="nil"/>
                <w:between w:val="nil"/>
              </w:pBdr>
              <w:spacing w:line="240" w:lineRule="auto"/>
              <w:rPr>
                <w:i/>
              </w:rPr>
            </w:pPr>
            <w:r>
              <w:rPr>
                <w:i/>
              </w:rPr>
              <w:t>Citizens United v. Federal Election Commission</w:t>
            </w:r>
          </w:p>
          <w:p w14:paraId="1EE9587A" w14:textId="77777777" w:rsidR="000030D8" w:rsidRDefault="000030D8">
            <w:pPr>
              <w:widowControl w:val="0"/>
              <w:pBdr>
                <w:top w:val="nil"/>
                <w:left w:val="nil"/>
                <w:bottom w:val="nil"/>
                <w:right w:val="nil"/>
                <w:between w:val="nil"/>
              </w:pBdr>
              <w:spacing w:line="240" w:lineRule="auto"/>
            </w:pPr>
            <w:r>
              <w:t>(2010)</w:t>
            </w:r>
          </w:p>
          <w:p w14:paraId="78F41491" w14:textId="77777777" w:rsidR="000030D8" w:rsidRDefault="000030D8">
            <w:pPr>
              <w:widowControl w:val="0"/>
              <w:pBdr>
                <w:top w:val="nil"/>
                <w:left w:val="nil"/>
                <w:bottom w:val="nil"/>
                <w:right w:val="nil"/>
                <w:between w:val="nil"/>
              </w:pBdr>
              <w:spacing w:line="240" w:lineRule="auto"/>
            </w:pPr>
          </w:p>
          <w:p w14:paraId="46C5E63A" w14:textId="77777777" w:rsidR="000030D8" w:rsidRDefault="000030D8">
            <w:pPr>
              <w:widowControl w:val="0"/>
              <w:pBdr>
                <w:top w:val="nil"/>
                <w:left w:val="nil"/>
                <w:bottom w:val="nil"/>
                <w:right w:val="nil"/>
                <w:between w:val="nil"/>
              </w:pBdr>
              <w:spacing w:line="240" w:lineRule="auto"/>
            </w:pPr>
          </w:p>
        </w:tc>
        <w:tc>
          <w:tcPr>
            <w:tcW w:w="6922" w:type="dxa"/>
            <w:shd w:val="clear" w:color="auto" w:fill="auto"/>
            <w:tcMar>
              <w:top w:w="100" w:type="dxa"/>
              <w:left w:w="100" w:type="dxa"/>
              <w:bottom w:w="100" w:type="dxa"/>
              <w:right w:w="100" w:type="dxa"/>
            </w:tcMar>
          </w:tcPr>
          <w:p w14:paraId="08CCD004" w14:textId="77777777" w:rsidR="000030D8" w:rsidRDefault="000030D8">
            <w:pPr>
              <w:widowControl w:val="0"/>
              <w:pBdr>
                <w:top w:val="nil"/>
                <w:left w:val="nil"/>
                <w:bottom w:val="nil"/>
                <w:right w:val="nil"/>
                <w:between w:val="nil"/>
              </w:pBdr>
              <w:spacing w:line="240" w:lineRule="auto"/>
            </w:pPr>
          </w:p>
          <w:p w14:paraId="3772BF36" w14:textId="77777777" w:rsidR="00972079" w:rsidRDefault="00972079">
            <w:pPr>
              <w:widowControl w:val="0"/>
              <w:pBdr>
                <w:top w:val="nil"/>
                <w:left w:val="nil"/>
                <w:bottom w:val="nil"/>
                <w:right w:val="nil"/>
                <w:between w:val="nil"/>
              </w:pBdr>
              <w:spacing w:line="240" w:lineRule="auto"/>
            </w:pPr>
          </w:p>
          <w:p w14:paraId="4C2B1A3D" w14:textId="77777777" w:rsidR="00972079" w:rsidRDefault="00972079">
            <w:pPr>
              <w:widowControl w:val="0"/>
              <w:pBdr>
                <w:top w:val="nil"/>
                <w:left w:val="nil"/>
                <w:bottom w:val="nil"/>
                <w:right w:val="nil"/>
                <w:between w:val="nil"/>
              </w:pBdr>
              <w:spacing w:line="240" w:lineRule="auto"/>
            </w:pPr>
          </w:p>
          <w:p w14:paraId="311E1A1C" w14:textId="481E4432" w:rsidR="00972079" w:rsidRDefault="00972079">
            <w:pPr>
              <w:widowControl w:val="0"/>
              <w:pBdr>
                <w:top w:val="nil"/>
                <w:left w:val="nil"/>
                <w:bottom w:val="nil"/>
                <w:right w:val="nil"/>
                <w:between w:val="nil"/>
              </w:pBdr>
              <w:spacing w:line="240" w:lineRule="auto"/>
            </w:pPr>
          </w:p>
        </w:tc>
      </w:tr>
      <w:tr w:rsidR="000030D8" w14:paraId="7C8CB91A" w14:textId="77777777" w:rsidTr="00972079">
        <w:trPr>
          <w:trHeight w:val="913"/>
        </w:trPr>
        <w:tc>
          <w:tcPr>
            <w:tcW w:w="3770" w:type="dxa"/>
            <w:shd w:val="clear" w:color="auto" w:fill="auto"/>
            <w:tcMar>
              <w:top w:w="100" w:type="dxa"/>
              <w:left w:w="100" w:type="dxa"/>
              <w:bottom w:w="100" w:type="dxa"/>
              <w:right w:w="100" w:type="dxa"/>
            </w:tcMar>
          </w:tcPr>
          <w:p w14:paraId="2617BF11" w14:textId="77777777" w:rsidR="000030D8" w:rsidRDefault="000030D8">
            <w:pPr>
              <w:widowControl w:val="0"/>
              <w:pBdr>
                <w:top w:val="nil"/>
                <w:left w:val="nil"/>
                <w:bottom w:val="nil"/>
                <w:right w:val="nil"/>
                <w:between w:val="nil"/>
              </w:pBdr>
              <w:spacing w:line="240" w:lineRule="auto"/>
            </w:pPr>
            <w:r>
              <w:t>Super PAC</w:t>
            </w:r>
            <w:r>
              <w:br/>
            </w:r>
          </w:p>
          <w:p w14:paraId="7809C378" w14:textId="77777777" w:rsidR="000030D8" w:rsidRDefault="000030D8">
            <w:pPr>
              <w:widowControl w:val="0"/>
              <w:pBdr>
                <w:top w:val="nil"/>
                <w:left w:val="nil"/>
                <w:bottom w:val="nil"/>
                <w:right w:val="nil"/>
                <w:between w:val="nil"/>
              </w:pBdr>
              <w:spacing w:line="240" w:lineRule="auto"/>
            </w:pPr>
          </w:p>
        </w:tc>
        <w:tc>
          <w:tcPr>
            <w:tcW w:w="6922" w:type="dxa"/>
            <w:shd w:val="clear" w:color="auto" w:fill="auto"/>
            <w:tcMar>
              <w:top w:w="100" w:type="dxa"/>
              <w:left w:w="100" w:type="dxa"/>
              <w:bottom w:w="100" w:type="dxa"/>
              <w:right w:w="100" w:type="dxa"/>
            </w:tcMar>
          </w:tcPr>
          <w:p w14:paraId="3D7F4DE3" w14:textId="77777777" w:rsidR="000030D8" w:rsidRDefault="000030D8">
            <w:pPr>
              <w:widowControl w:val="0"/>
              <w:pBdr>
                <w:top w:val="nil"/>
                <w:left w:val="nil"/>
                <w:bottom w:val="nil"/>
                <w:right w:val="nil"/>
                <w:between w:val="nil"/>
              </w:pBdr>
              <w:spacing w:line="240" w:lineRule="auto"/>
            </w:pPr>
          </w:p>
          <w:p w14:paraId="254D5AA0" w14:textId="77777777" w:rsidR="00972079" w:rsidRDefault="00972079">
            <w:pPr>
              <w:widowControl w:val="0"/>
              <w:pBdr>
                <w:top w:val="nil"/>
                <w:left w:val="nil"/>
                <w:bottom w:val="nil"/>
                <w:right w:val="nil"/>
                <w:between w:val="nil"/>
              </w:pBdr>
              <w:spacing w:line="240" w:lineRule="auto"/>
            </w:pPr>
          </w:p>
          <w:p w14:paraId="77B3A1B0" w14:textId="77777777" w:rsidR="00972079" w:rsidRDefault="00972079">
            <w:pPr>
              <w:widowControl w:val="0"/>
              <w:pBdr>
                <w:top w:val="nil"/>
                <w:left w:val="nil"/>
                <w:bottom w:val="nil"/>
                <w:right w:val="nil"/>
                <w:between w:val="nil"/>
              </w:pBdr>
              <w:spacing w:line="240" w:lineRule="auto"/>
            </w:pPr>
          </w:p>
          <w:p w14:paraId="299CB9B2" w14:textId="239A7628" w:rsidR="00972079" w:rsidRDefault="00972079">
            <w:pPr>
              <w:widowControl w:val="0"/>
              <w:pBdr>
                <w:top w:val="nil"/>
                <w:left w:val="nil"/>
                <w:bottom w:val="nil"/>
                <w:right w:val="nil"/>
                <w:between w:val="nil"/>
              </w:pBdr>
              <w:spacing w:line="240" w:lineRule="auto"/>
            </w:pPr>
          </w:p>
        </w:tc>
      </w:tr>
      <w:tr w:rsidR="000030D8" w14:paraId="31D68AD5" w14:textId="77777777" w:rsidTr="00972079">
        <w:trPr>
          <w:trHeight w:val="931"/>
        </w:trPr>
        <w:tc>
          <w:tcPr>
            <w:tcW w:w="3770" w:type="dxa"/>
            <w:shd w:val="clear" w:color="auto" w:fill="auto"/>
            <w:tcMar>
              <w:top w:w="100" w:type="dxa"/>
              <w:left w:w="100" w:type="dxa"/>
              <w:bottom w:w="100" w:type="dxa"/>
              <w:right w:w="100" w:type="dxa"/>
            </w:tcMar>
          </w:tcPr>
          <w:p w14:paraId="3DA619AD" w14:textId="77777777" w:rsidR="000030D8" w:rsidRDefault="000030D8">
            <w:pPr>
              <w:widowControl w:val="0"/>
              <w:pBdr>
                <w:top w:val="nil"/>
                <w:left w:val="nil"/>
                <w:bottom w:val="nil"/>
                <w:right w:val="nil"/>
                <w:between w:val="nil"/>
              </w:pBdr>
              <w:spacing w:line="240" w:lineRule="auto"/>
            </w:pPr>
            <w:r>
              <w:t>American Crossroads</w:t>
            </w:r>
          </w:p>
          <w:p w14:paraId="2833C5CF" w14:textId="77777777" w:rsidR="000030D8" w:rsidRDefault="000030D8">
            <w:pPr>
              <w:widowControl w:val="0"/>
              <w:pBdr>
                <w:top w:val="nil"/>
                <w:left w:val="nil"/>
                <w:bottom w:val="nil"/>
                <w:right w:val="nil"/>
                <w:between w:val="nil"/>
              </w:pBdr>
              <w:spacing w:line="240" w:lineRule="auto"/>
            </w:pPr>
          </w:p>
          <w:p w14:paraId="6538665F" w14:textId="77777777" w:rsidR="000030D8" w:rsidRDefault="000030D8">
            <w:pPr>
              <w:widowControl w:val="0"/>
              <w:pBdr>
                <w:top w:val="nil"/>
                <w:left w:val="nil"/>
                <w:bottom w:val="nil"/>
                <w:right w:val="nil"/>
                <w:between w:val="nil"/>
              </w:pBdr>
              <w:spacing w:line="240" w:lineRule="auto"/>
            </w:pPr>
          </w:p>
        </w:tc>
        <w:tc>
          <w:tcPr>
            <w:tcW w:w="6922" w:type="dxa"/>
            <w:shd w:val="clear" w:color="auto" w:fill="auto"/>
            <w:tcMar>
              <w:top w:w="100" w:type="dxa"/>
              <w:left w:w="100" w:type="dxa"/>
              <w:bottom w:w="100" w:type="dxa"/>
              <w:right w:w="100" w:type="dxa"/>
            </w:tcMar>
          </w:tcPr>
          <w:p w14:paraId="0789B6CB" w14:textId="77777777" w:rsidR="000030D8" w:rsidRDefault="000030D8">
            <w:pPr>
              <w:widowControl w:val="0"/>
              <w:pBdr>
                <w:top w:val="nil"/>
                <w:left w:val="nil"/>
                <w:bottom w:val="nil"/>
                <w:right w:val="nil"/>
                <w:between w:val="nil"/>
              </w:pBdr>
              <w:spacing w:line="240" w:lineRule="auto"/>
            </w:pPr>
          </w:p>
          <w:p w14:paraId="42F10D32" w14:textId="77777777" w:rsidR="00972079" w:rsidRDefault="00972079">
            <w:pPr>
              <w:widowControl w:val="0"/>
              <w:pBdr>
                <w:top w:val="nil"/>
                <w:left w:val="nil"/>
                <w:bottom w:val="nil"/>
                <w:right w:val="nil"/>
                <w:between w:val="nil"/>
              </w:pBdr>
              <w:spacing w:line="240" w:lineRule="auto"/>
            </w:pPr>
          </w:p>
          <w:p w14:paraId="2ECA8BA2" w14:textId="77777777" w:rsidR="00972079" w:rsidRDefault="00972079">
            <w:pPr>
              <w:widowControl w:val="0"/>
              <w:pBdr>
                <w:top w:val="nil"/>
                <w:left w:val="nil"/>
                <w:bottom w:val="nil"/>
                <w:right w:val="nil"/>
                <w:between w:val="nil"/>
              </w:pBdr>
              <w:spacing w:line="240" w:lineRule="auto"/>
            </w:pPr>
          </w:p>
          <w:p w14:paraId="3FBC31FD" w14:textId="34940D2F" w:rsidR="00972079" w:rsidRDefault="00972079">
            <w:pPr>
              <w:widowControl w:val="0"/>
              <w:pBdr>
                <w:top w:val="nil"/>
                <w:left w:val="nil"/>
                <w:bottom w:val="nil"/>
                <w:right w:val="nil"/>
                <w:between w:val="nil"/>
              </w:pBdr>
              <w:spacing w:line="240" w:lineRule="auto"/>
            </w:pPr>
          </w:p>
        </w:tc>
      </w:tr>
      <w:tr w:rsidR="000030D8" w14:paraId="5E3E5125" w14:textId="77777777" w:rsidTr="00972079">
        <w:trPr>
          <w:trHeight w:val="913"/>
        </w:trPr>
        <w:tc>
          <w:tcPr>
            <w:tcW w:w="3770" w:type="dxa"/>
            <w:shd w:val="clear" w:color="auto" w:fill="auto"/>
            <w:tcMar>
              <w:top w:w="100" w:type="dxa"/>
              <w:left w:w="100" w:type="dxa"/>
              <w:bottom w:w="100" w:type="dxa"/>
              <w:right w:w="100" w:type="dxa"/>
            </w:tcMar>
          </w:tcPr>
          <w:p w14:paraId="0E98D1A4" w14:textId="77777777" w:rsidR="000030D8" w:rsidRDefault="000030D8">
            <w:pPr>
              <w:widowControl w:val="0"/>
              <w:pBdr>
                <w:top w:val="nil"/>
                <w:left w:val="nil"/>
                <w:bottom w:val="nil"/>
                <w:right w:val="nil"/>
                <w:between w:val="nil"/>
              </w:pBdr>
              <w:spacing w:line="240" w:lineRule="auto"/>
            </w:pPr>
            <w:r>
              <w:t>Restore Our Future</w:t>
            </w:r>
          </w:p>
          <w:p w14:paraId="17AF4644" w14:textId="77777777" w:rsidR="000030D8" w:rsidRDefault="000030D8">
            <w:pPr>
              <w:widowControl w:val="0"/>
              <w:pBdr>
                <w:top w:val="nil"/>
                <w:left w:val="nil"/>
                <w:bottom w:val="nil"/>
                <w:right w:val="nil"/>
                <w:between w:val="nil"/>
              </w:pBdr>
              <w:spacing w:line="240" w:lineRule="auto"/>
            </w:pPr>
          </w:p>
          <w:p w14:paraId="3A274F55" w14:textId="77777777" w:rsidR="000030D8" w:rsidRDefault="000030D8">
            <w:pPr>
              <w:widowControl w:val="0"/>
              <w:pBdr>
                <w:top w:val="nil"/>
                <w:left w:val="nil"/>
                <w:bottom w:val="nil"/>
                <w:right w:val="nil"/>
                <w:between w:val="nil"/>
              </w:pBdr>
              <w:spacing w:line="240" w:lineRule="auto"/>
            </w:pPr>
          </w:p>
        </w:tc>
        <w:tc>
          <w:tcPr>
            <w:tcW w:w="6922" w:type="dxa"/>
            <w:shd w:val="clear" w:color="auto" w:fill="auto"/>
            <w:tcMar>
              <w:top w:w="100" w:type="dxa"/>
              <w:left w:w="100" w:type="dxa"/>
              <w:bottom w:w="100" w:type="dxa"/>
              <w:right w:w="100" w:type="dxa"/>
            </w:tcMar>
          </w:tcPr>
          <w:p w14:paraId="2A3B1AB4" w14:textId="77777777" w:rsidR="000030D8" w:rsidRDefault="000030D8">
            <w:pPr>
              <w:widowControl w:val="0"/>
              <w:pBdr>
                <w:top w:val="nil"/>
                <w:left w:val="nil"/>
                <w:bottom w:val="nil"/>
                <w:right w:val="nil"/>
                <w:between w:val="nil"/>
              </w:pBdr>
              <w:spacing w:line="240" w:lineRule="auto"/>
            </w:pPr>
          </w:p>
          <w:p w14:paraId="10B56E6A" w14:textId="77777777" w:rsidR="00972079" w:rsidRDefault="00972079">
            <w:pPr>
              <w:widowControl w:val="0"/>
              <w:pBdr>
                <w:top w:val="nil"/>
                <w:left w:val="nil"/>
                <w:bottom w:val="nil"/>
                <w:right w:val="nil"/>
                <w:between w:val="nil"/>
              </w:pBdr>
              <w:spacing w:line="240" w:lineRule="auto"/>
            </w:pPr>
          </w:p>
          <w:p w14:paraId="54847DEB" w14:textId="77777777" w:rsidR="00972079" w:rsidRDefault="00972079">
            <w:pPr>
              <w:widowControl w:val="0"/>
              <w:pBdr>
                <w:top w:val="nil"/>
                <w:left w:val="nil"/>
                <w:bottom w:val="nil"/>
                <w:right w:val="nil"/>
                <w:between w:val="nil"/>
              </w:pBdr>
              <w:spacing w:line="240" w:lineRule="auto"/>
            </w:pPr>
          </w:p>
          <w:p w14:paraId="111B454D" w14:textId="1B59865E" w:rsidR="00972079" w:rsidRDefault="00972079">
            <w:pPr>
              <w:widowControl w:val="0"/>
              <w:pBdr>
                <w:top w:val="nil"/>
                <w:left w:val="nil"/>
                <w:bottom w:val="nil"/>
                <w:right w:val="nil"/>
                <w:between w:val="nil"/>
              </w:pBdr>
              <w:spacing w:line="240" w:lineRule="auto"/>
            </w:pPr>
          </w:p>
        </w:tc>
      </w:tr>
      <w:tr w:rsidR="000030D8" w14:paraId="1232721B" w14:textId="77777777" w:rsidTr="00972079">
        <w:trPr>
          <w:trHeight w:val="913"/>
        </w:trPr>
        <w:tc>
          <w:tcPr>
            <w:tcW w:w="3770" w:type="dxa"/>
            <w:shd w:val="clear" w:color="auto" w:fill="auto"/>
            <w:tcMar>
              <w:top w:w="100" w:type="dxa"/>
              <w:left w:w="100" w:type="dxa"/>
              <w:bottom w:w="100" w:type="dxa"/>
              <w:right w:w="100" w:type="dxa"/>
            </w:tcMar>
          </w:tcPr>
          <w:p w14:paraId="17BBDECC" w14:textId="77777777" w:rsidR="000030D8" w:rsidRDefault="000030D8">
            <w:pPr>
              <w:widowControl w:val="0"/>
              <w:pBdr>
                <w:top w:val="nil"/>
                <w:left w:val="nil"/>
                <w:bottom w:val="nil"/>
                <w:right w:val="nil"/>
                <w:between w:val="nil"/>
              </w:pBdr>
              <w:spacing w:line="240" w:lineRule="auto"/>
            </w:pPr>
            <w:r>
              <w:t>Priorities USA</w:t>
            </w:r>
          </w:p>
          <w:p w14:paraId="1D5EF03C" w14:textId="77777777" w:rsidR="000030D8" w:rsidRDefault="000030D8">
            <w:pPr>
              <w:widowControl w:val="0"/>
              <w:pBdr>
                <w:top w:val="nil"/>
                <w:left w:val="nil"/>
                <w:bottom w:val="nil"/>
                <w:right w:val="nil"/>
                <w:between w:val="nil"/>
              </w:pBdr>
              <w:spacing w:line="240" w:lineRule="auto"/>
            </w:pPr>
          </w:p>
          <w:p w14:paraId="5E32E325" w14:textId="77777777" w:rsidR="000030D8" w:rsidRDefault="000030D8">
            <w:pPr>
              <w:widowControl w:val="0"/>
              <w:pBdr>
                <w:top w:val="nil"/>
                <w:left w:val="nil"/>
                <w:bottom w:val="nil"/>
                <w:right w:val="nil"/>
                <w:between w:val="nil"/>
              </w:pBdr>
              <w:spacing w:line="240" w:lineRule="auto"/>
            </w:pPr>
          </w:p>
        </w:tc>
        <w:tc>
          <w:tcPr>
            <w:tcW w:w="6922" w:type="dxa"/>
            <w:shd w:val="clear" w:color="auto" w:fill="auto"/>
            <w:tcMar>
              <w:top w:w="100" w:type="dxa"/>
              <w:left w:w="100" w:type="dxa"/>
              <w:bottom w:w="100" w:type="dxa"/>
              <w:right w:w="100" w:type="dxa"/>
            </w:tcMar>
          </w:tcPr>
          <w:p w14:paraId="71F95E47" w14:textId="77777777" w:rsidR="000030D8" w:rsidRDefault="000030D8">
            <w:pPr>
              <w:widowControl w:val="0"/>
              <w:pBdr>
                <w:top w:val="nil"/>
                <w:left w:val="nil"/>
                <w:bottom w:val="nil"/>
                <w:right w:val="nil"/>
                <w:between w:val="nil"/>
              </w:pBdr>
              <w:spacing w:line="240" w:lineRule="auto"/>
            </w:pPr>
          </w:p>
          <w:p w14:paraId="6140E8DE" w14:textId="2B5B8B3D" w:rsidR="00972079" w:rsidRDefault="00972079">
            <w:pPr>
              <w:widowControl w:val="0"/>
              <w:pBdr>
                <w:top w:val="nil"/>
                <w:left w:val="nil"/>
                <w:bottom w:val="nil"/>
                <w:right w:val="nil"/>
                <w:between w:val="nil"/>
              </w:pBdr>
              <w:spacing w:line="240" w:lineRule="auto"/>
            </w:pPr>
          </w:p>
        </w:tc>
      </w:tr>
      <w:tr w:rsidR="000030D8" w14:paraId="49F86AB1" w14:textId="77777777" w:rsidTr="00972079">
        <w:trPr>
          <w:trHeight w:val="1241"/>
        </w:trPr>
        <w:tc>
          <w:tcPr>
            <w:tcW w:w="3770" w:type="dxa"/>
            <w:shd w:val="clear" w:color="auto" w:fill="auto"/>
            <w:tcMar>
              <w:top w:w="100" w:type="dxa"/>
              <w:left w:w="100" w:type="dxa"/>
              <w:bottom w:w="100" w:type="dxa"/>
              <w:right w:w="100" w:type="dxa"/>
            </w:tcMar>
          </w:tcPr>
          <w:p w14:paraId="3450270A" w14:textId="77777777" w:rsidR="000030D8" w:rsidRDefault="000030D8">
            <w:pPr>
              <w:widowControl w:val="0"/>
              <w:pBdr>
                <w:top w:val="nil"/>
                <w:left w:val="nil"/>
                <w:bottom w:val="nil"/>
                <w:right w:val="nil"/>
                <w:between w:val="nil"/>
              </w:pBdr>
              <w:spacing w:line="240" w:lineRule="auto"/>
              <w:rPr>
                <w:i/>
              </w:rPr>
            </w:pPr>
            <w:r>
              <w:rPr>
                <w:i/>
              </w:rPr>
              <w:t>American Tradition Partnership, Inc.</w:t>
            </w:r>
          </w:p>
          <w:p w14:paraId="01F66B13" w14:textId="77777777" w:rsidR="000030D8" w:rsidRDefault="000030D8">
            <w:pPr>
              <w:widowControl w:val="0"/>
              <w:pBdr>
                <w:top w:val="nil"/>
                <w:left w:val="nil"/>
                <w:bottom w:val="nil"/>
                <w:right w:val="nil"/>
                <w:between w:val="nil"/>
              </w:pBdr>
              <w:spacing w:line="240" w:lineRule="auto"/>
            </w:pPr>
            <w:r>
              <w:rPr>
                <w:i/>
              </w:rPr>
              <w:t xml:space="preserve"> v. </w:t>
            </w:r>
            <w:proofErr w:type="gramStart"/>
            <w:r>
              <w:rPr>
                <w:i/>
              </w:rPr>
              <w:t xml:space="preserve">Bullock  </w:t>
            </w:r>
            <w:r>
              <w:t>(</w:t>
            </w:r>
            <w:proofErr w:type="gramEnd"/>
            <w:r>
              <w:t>2012)</w:t>
            </w:r>
          </w:p>
          <w:p w14:paraId="65767378" w14:textId="77777777" w:rsidR="000030D8" w:rsidRDefault="000030D8">
            <w:pPr>
              <w:widowControl w:val="0"/>
              <w:pBdr>
                <w:top w:val="nil"/>
                <w:left w:val="nil"/>
                <w:bottom w:val="nil"/>
                <w:right w:val="nil"/>
                <w:between w:val="nil"/>
              </w:pBdr>
              <w:spacing w:line="240" w:lineRule="auto"/>
            </w:pPr>
          </w:p>
          <w:p w14:paraId="0C38ABF3" w14:textId="77777777" w:rsidR="000030D8" w:rsidRDefault="000030D8">
            <w:pPr>
              <w:widowControl w:val="0"/>
              <w:pBdr>
                <w:top w:val="nil"/>
                <w:left w:val="nil"/>
                <w:bottom w:val="nil"/>
                <w:right w:val="nil"/>
                <w:between w:val="nil"/>
              </w:pBdr>
              <w:spacing w:line="240" w:lineRule="auto"/>
            </w:pPr>
          </w:p>
        </w:tc>
        <w:tc>
          <w:tcPr>
            <w:tcW w:w="6922" w:type="dxa"/>
            <w:shd w:val="clear" w:color="auto" w:fill="auto"/>
            <w:tcMar>
              <w:top w:w="100" w:type="dxa"/>
              <w:left w:w="100" w:type="dxa"/>
              <w:bottom w:w="100" w:type="dxa"/>
              <w:right w:w="100" w:type="dxa"/>
            </w:tcMar>
          </w:tcPr>
          <w:p w14:paraId="75293C3A" w14:textId="77777777" w:rsidR="000030D8" w:rsidRDefault="000030D8">
            <w:pPr>
              <w:widowControl w:val="0"/>
              <w:pBdr>
                <w:top w:val="nil"/>
                <w:left w:val="nil"/>
                <w:bottom w:val="nil"/>
                <w:right w:val="nil"/>
                <w:between w:val="nil"/>
              </w:pBdr>
              <w:spacing w:line="240" w:lineRule="auto"/>
            </w:pPr>
          </w:p>
        </w:tc>
      </w:tr>
    </w:tbl>
    <w:tbl>
      <w:tblPr>
        <w:tblW w:w="69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990"/>
      </w:tblGrid>
      <w:tr w:rsidR="00E50939" w14:paraId="238B5D62" w14:textId="77777777" w:rsidTr="00E50939">
        <w:tc>
          <w:tcPr>
            <w:tcW w:w="6990" w:type="dxa"/>
            <w:shd w:val="clear" w:color="auto" w:fill="auto"/>
            <w:tcMar>
              <w:top w:w="100" w:type="dxa"/>
              <w:left w:w="100" w:type="dxa"/>
              <w:bottom w:w="100" w:type="dxa"/>
              <w:right w:w="100" w:type="dxa"/>
            </w:tcMar>
          </w:tcPr>
          <w:p w14:paraId="5A21D83F" w14:textId="77777777" w:rsidR="00E50939" w:rsidRDefault="00E50939" w:rsidP="00A06195">
            <w:pPr>
              <w:widowControl w:val="0"/>
              <w:pBdr>
                <w:top w:val="nil"/>
                <w:left w:val="nil"/>
                <w:bottom w:val="nil"/>
                <w:right w:val="nil"/>
                <w:between w:val="nil"/>
              </w:pBdr>
              <w:spacing w:line="240" w:lineRule="auto"/>
              <w:rPr>
                <w:b/>
              </w:rPr>
            </w:pPr>
            <w:r>
              <w:rPr>
                <w:b/>
              </w:rPr>
              <w:lastRenderedPageBreak/>
              <w:t>Note-taking handout</w:t>
            </w:r>
          </w:p>
          <w:p w14:paraId="5F71E1D2" w14:textId="77777777" w:rsidR="00E50939" w:rsidRDefault="00E50939" w:rsidP="00A06195">
            <w:pPr>
              <w:widowControl w:val="0"/>
              <w:pBdr>
                <w:top w:val="nil"/>
                <w:left w:val="nil"/>
                <w:bottom w:val="nil"/>
                <w:right w:val="nil"/>
                <w:between w:val="nil"/>
              </w:pBdr>
              <w:spacing w:line="240" w:lineRule="auto"/>
              <w:rPr>
                <w:b/>
              </w:rPr>
            </w:pPr>
          </w:p>
          <w:p w14:paraId="2EF11593" w14:textId="77777777" w:rsidR="00E50939" w:rsidRDefault="00E50939" w:rsidP="00A06195">
            <w:pPr>
              <w:widowControl w:val="0"/>
              <w:pBdr>
                <w:top w:val="nil"/>
                <w:left w:val="nil"/>
                <w:bottom w:val="nil"/>
                <w:right w:val="nil"/>
                <w:between w:val="nil"/>
              </w:pBdr>
              <w:rPr>
                <w:i/>
              </w:rPr>
            </w:pPr>
            <w:r>
              <w:rPr>
                <w:i/>
              </w:rPr>
              <w:t>Does money unfairly influence our political process?</w:t>
            </w:r>
          </w:p>
          <w:p w14:paraId="71D56B89" w14:textId="77777777" w:rsidR="00E50939" w:rsidRDefault="00287C86" w:rsidP="00A06195">
            <w:pPr>
              <w:widowControl w:val="0"/>
              <w:pBdr>
                <w:top w:val="nil"/>
                <w:left w:val="nil"/>
                <w:bottom w:val="nil"/>
                <w:right w:val="nil"/>
                <w:between w:val="nil"/>
              </w:pBdr>
              <w:rPr>
                <w:b/>
              </w:rPr>
            </w:pPr>
            <w:r>
              <w:pict w14:anchorId="20F2D0EE">
                <v:rect id="_x0000_i1026" style="width:0;height:1.5pt" o:hralign="center" o:hrstd="t" o:hr="t" fillcolor="#a0a0a0" stroked="f"/>
              </w:pict>
            </w:r>
          </w:p>
        </w:tc>
      </w:tr>
    </w:tbl>
    <w:p w14:paraId="348A40C2" w14:textId="77777777" w:rsidR="00E50939" w:rsidRDefault="00E50939" w:rsidP="00E50939">
      <w:pPr>
        <w:widowControl w:val="0"/>
        <w:pBdr>
          <w:top w:val="nil"/>
          <w:left w:val="nil"/>
          <w:bottom w:val="nil"/>
          <w:right w:val="nil"/>
          <w:between w:val="nil"/>
        </w:pBdr>
        <w:rPr>
          <w:b/>
        </w:rPr>
      </w:pPr>
      <w:r>
        <w:rPr>
          <w:b/>
        </w:rPr>
        <w:t>Background knowledge/brainstorming</w:t>
      </w:r>
    </w:p>
    <w:p w14:paraId="36E3293F" w14:textId="77777777" w:rsidR="00E50939" w:rsidRDefault="00E50939" w:rsidP="00E50939">
      <w:pPr>
        <w:widowControl w:val="0"/>
        <w:pBdr>
          <w:top w:val="nil"/>
          <w:left w:val="nil"/>
          <w:bottom w:val="nil"/>
          <w:right w:val="nil"/>
          <w:between w:val="nil"/>
        </w:pBdr>
      </w:pPr>
      <w:r>
        <w:t>1. Who pays for political campaigns?  How do candidates raise money to run for office?</w:t>
      </w:r>
    </w:p>
    <w:p w14:paraId="43B21666" w14:textId="77777777" w:rsidR="00E50939" w:rsidRDefault="00E50939" w:rsidP="00E50939">
      <w:pPr>
        <w:widowControl w:val="0"/>
        <w:pBdr>
          <w:top w:val="nil"/>
          <w:left w:val="nil"/>
          <w:bottom w:val="nil"/>
          <w:right w:val="nil"/>
          <w:between w:val="nil"/>
        </w:pBdr>
      </w:pPr>
    </w:p>
    <w:p w14:paraId="22122FF5" w14:textId="77777777" w:rsidR="00E50939" w:rsidRDefault="00E50939" w:rsidP="00E50939">
      <w:pPr>
        <w:widowControl w:val="0"/>
        <w:pBdr>
          <w:top w:val="nil"/>
          <w:left w:val="nil"/>
          <w:bottom w:val="nil"/>
          <w:right w:val="nil"/>
          <w:between w:val="nil"/>
        </w:pBdr>
      </w:pPr>
    </w:p>
    <w:p w14:paraId="2EC688DF" w14:textId="77777777" w:rsidR="00E50939" w:rsidRDefault="00E50939" w:rsidP="00E50939">
      <w:pPr>
        <w:widowControl w:val="0"/>
        <w:pBdr>
          <w:top w:val="nil"/>
          <w:left w:val="nil"/>
          <w:bottom w:val="nil"/>
          <w:right w:val="nil"/>
          <w:between w:val="nil"/>
        </w:pBdr>
      </w:pPr>
    </w:p>
    <w:p w14:paraId="117D95B3" w14:textId="77777777" w:rsidR="00E50939" w:rsidRDefault="00E50939" w:rsidP="00E50939">
      <w:pPr>
        <w:widowControl w:val="0"/>
        <w:pBdr>
          <w:top w:val="nil"/>
          <w:left w:val="nil"/>
          <w:bottom w:val="nil"/>
          <w:right w:val="nil"/>
          <w:between w:val="nil"/>
        </w:pBdr>
      </w:pPr>
    </w:p>
    <w:p w14:paraId="19E4C0D5" w14:textId="77777777" w:rsidR="00E50939" w:rsidRDefault="00E50939" w:rsidP="00E50939">
      <w:pPr>
        <w:widowControl w:val="0"/>
        <w:pBdr>
          <w:top w:val="nil"/>
          <w:left w:val="nil"/>
          <w:bottom w:val="nil"/>
          <w:right w:val="nil"/>
          <w:between w:val="nil"/>
        </w:pBdr>
      </w:pPr>
    </w:p>
    <w:p w14:paraId="77C665D2" w14:textId="77777777" w:rsidR="00E50939" w:rsidRDefault="00E50939" w:rsidP="00E50939">
      <w:pPr>
        <w:widowControl w:val="0"/>
        <w:pBdr>
          <w:top w:val="nil"/>
          <w:left w:val="nil"/>
          <w:bottom w:val="nil"/>
          <w:right w:val="nil"/>
          <w:between w:val="nil"/>
        </w:pBdr>
      </w:pPr>
    </w:p>
    <w:p w14:paraId="113D1D35" w14:textId="77777777" w:rsidR="00E50939" w:rsidRDefault="00E50939" w:rsidP="00E50939">
      <w:pPr>
        <w:widowControl w:val="0"/>
        <w:pBdr>
          <w:top w:val="nil"/>
          <w:left w:val="nil"/>
          <w:bottom w:val="nil"/>
          <w:right w:val="nil"/>
          <w:between w:val="nil"/>
        </w:pBdr>
      </w:pPr>
    </w:p>
    <w:p w14:paraId="70962DBA" w14:textId="77777777" w:rsidR="00E50939" w:rsidRDefault="00E50939" w:rsidP="00E50939">
      <w:pPr>
        <w:widowControl w:val="0"/>
        <w:pBdr>
          <w:top w:val="nil"/>
          <w:left w:val="nil"/>
          <w:bottom w:val="nil"/>
          <w:right w:val="nil"/>
          <w:between w:val="nil"/>
        </w:pBdr>
      </w:pPr>
      <w:r>
        <w:t>2. Can individuals, corporations, special interest groups, and labor unions give unlimited amounts of money to candidates?</w:t>
      </w:r>
    </w:p>
    <w:p w14:paraId="4C65309B" w14:textId="77777777" w:rsidR="00E50939" w:rsidRDefault="00E50939" w:rsidP="00E50939">
      <w:pPr>
        <w:widowControl w:val="0"/>
        <w:pBdr>
          <w:top w:val="nil"/>
          <w:left w:val="nil"/>
          <w:bottom w:val="nil"/>
          <w:right w:val="nil"/>
          <w:between w:val="nil"/>
        </w:pBdr>
      </w:pPr>
      <w:r>
        <w:t xml:space="preserve"> </w:t>
      </w:r>
    </w:p>
    <w:p w14:paraId="610683D9" w14:textId="77777777" w:rsidR="00E50939" w:rsidRDefault="00E50939" w:rsidP="00E50939">
      <w:pPr>
        <w:widowControl w:val="0"/>
        <w:pBdr>
          <w:top w:val="nil"/>
          <w:left w:val="nil"/>
          <w:bottom w:val="nil"/>
          <w:right w:val="nil"/>
          <w:between w:val="nil"/>
        </w:pBdr>
      </w:pPr>
    </w:p>
    <w:p w14:paraId="51FCF7FE" w14:textId="77777777" w:rsidR="00E50939" w:rsidRDefault="00E50939" w:rsidP="00E50939">
      <w:pPr>
        <w:widowControl w:val="0"/>
        <w:pBdr>
          <w:top w:val="nil"/>
          <w:left w:val="nil"/>
          <w:bottom w:val="nil"/>
          <w:right w:val="nil"/>
          <w:between w:val="nil"/>
        </w:pBdr>
      </w:pPr>
    </w:p>
    <w:p w14:paraId="70C2B525" w14:textId="77777777" w:rsidR="00E50939" w:rsidRDefault="00E50939" w:rsidP="00E50939">
      <w:pPr>
        <w:widowControl w:val="0"/>
        <w:pBdr>
          <w:top w:val="nil"/>
          <w:left w:val="nil"/>
          <w:bottom w:val="nil"/>
          <w:right w:val="nil"/>
          <w:between w:val="nil"/>
        </w:pBdr>
      </w:pPr>
    </w:p>
    <w:p w14:paraId="78AC3F87" w14:textId="77777777" w:rsidR="00E50939" w:rsidRDefault="00E50939" w:rsidP="00E50939">
      <w:pPr>
        <w:widowControl w:val="0"/>
        <w:pBdr>
          <w:top w:val="nil"/>
          <w:left w:val="nil"/>
          <w:bottom w:val="nil"/>
          <w:right w:val="nil"/>
          <w:between w:val="nil"/>
        </w:pBdr>
      </w:pPr>
    </w:p>
    <w:p w14:paraId="030E1E40" w14:textId="77777777" w:rsidR="00E50939" w:rsidRDefault="00E50939" w:rsidP="00E50939">
      <w:pPr>
        <w:widowControl w:val="0"/>
        <w:pBdr>
          <w:top w:val="nil"/>
          <w:left w:val="nil"/>
          <w:bottom w:val="nil"/>
          <w:right w:val="nil"/>
          <w:between w:val="nil"/>
        </w:pBdr>
      </w:pPr>
    </w:p>
    <w:p w14:paraId="4FAB28A2" w14:textId="77777777" w:rsidR="00E50939" w:rsidRDefault="00E50939" w:rsidP="00E50939">
      <w:pPr>
        <w:widowControl w:val="0"/>
        <w:pBdr>
          <w:top w:val="nil"/>
          <w:left w:val="nil"/>
          <w:bottom w:val="nil"/>
          <w:right w:val="nil"/>
          <w:between w:val="nil"/>
        </w:pBdr>
      </w:pPr>
    </w:p>
    <w:p w14:paraId="7442AF35" w14:textId="77777777" w:rsidR="00E50939" w:rsidRDefault="00E50939" w:rsidP="00E50939">
      <w:pPr>
        <w:widowControl w:val="0"/>
        <w:pBdr>
          <w:top w:val="nil"/>
          <w:left w:val="nil"/>
          <w:bottom w:val="nil"/>
          <w:right w:val="nil"/>
          <w:between w:val="nil"/>
        </w:pBdr>
      </w:pPr>
      <w:r>
        <w:t>3. Do you think money unfairly buys influence in our political system? Should there be limits on the amount of money individuals, corporations, special interest groups, and labor unions can give to candidates running for office? Why or why not?</w:t>
      </w:r>
    </w:p>
    <w:p w14:paraId="3D488BBA" w14:textId="77777777" w:rsidR="00E50939" w:rsidRDefault="00E50939" w:rsidP="00E50939">
      <w:pPr>
        <w:widowControl w:val="0"/>
        <w:pBdr>
          <w:top w:val="nil"/>
          <w:left w:val="nil"/>
          <w:bottom w:val="nil"/>
          <w:right w:val="nil"/>
          <w:between w:val="nil"/>
        </w:pBdr>
      </w:pPr>
      <w:r>
        <w:t xml:space="preserve"> </w:t>
      </w:r>
    </w:p>
    <w:p w14:paraId="232521A2" w14:textId="77777777" w:rsidR="00E50939" w:rsidRDefault="00E50939" w:rsidP="00E50939">
      <w:pPr>
        <w:widowControl w:val="0"/>
        <w:pBdr>
          <w:top w:val="nil"/>
          <w:left w:val="nil"/>
          <w:bottom w:val="nil"/>
          <w:right w:val="nil"/>
          <w:between w:val="nil"/>
        </w:pBdr>
      </w:pPr>
      <w:r>
        <w:t xml:space="preserve"> </w:t>
      </w:r>
    </w:p>
    <w:p w14:paraId="62880D21" w14:textId="77777777" w:rsidR="00E50939" w:rsidRDefault="00E50939" w:rsidP="00E50939">
      <w:pPr>
        <w:widowControl w:val="0"/>
        <w:pBdr>
          <w:top w:val="nil"/>
          <w:left w:val="nil"/>
          <w:bottom w:val="nil"/>
          <w:right w:val="nil"/>
          <w:between w:val="nil"/>
        </w:pBdr>
      </w:pPr>
    </w:p>
    <w:p w14:paraId="186C9D8E" w14:textId="77777777" w:rsidR="00E50939" w:rsidRDefault="00E50939" w:rsidP="00E50939">
      <w:pPr>
        <w:widowControl w:val="0"/>
        <w:pBdr>
          <w:top w:val="nil"/>
          <w:left w:val="nil"/>
          <w:bottom w:val="nil"/>
          <w:right w:val="nil"/>
          <w:between w:val="nil"/>
        </w:pBdr>
      </w:pPr>
    </w:p>
    <w:p w14:paraId="19E52003" w14:textId="77777777" w:rsidR="00E50939" w:rsidRDefault="00E50939" w:rsidP="00E50939">
      <w:pPr>
        <w:widowControl w:val="0"/>
        <w:pBdr>
          <w:top w:val="nil"/>
          <w:left w:val="nil"/>
          <w:bottom w:val="nil"/>
          <w:right w:val="nil"/>
          <w:between w:val="nil"/>
        </w:pBdr>
      </w:pPr>
    </w:p>
    <w:p w14:paraId="0609DB40" w14:textId="77777777" w:rsidR="00E50939" w:rsidRDefault="00E50939" w:rsidP="00E50939">
      <w:pPr>
        <w:widowControl w:val="0"/>
        <w:pBdr>
          <w:top w:val="nil"/>
          <w:left w:val="nil"/>
          <w:bottom w:val="nil"/>
          <w:right w:val="nil"/>
          <w:between w:val="nil"/>
        </w:pBdr>
      </w:pPr>
    </w:p>
    <w:p w14:paraId="432CD6A7" w14:textId="77777777" w:rsidR="00E50939" w:rsidRDefault="00E50939" w:rsidP="00E50939">
      <w:pPr>
        <w:widowControl w:val="0"/>
        <w:pBdr>
          <w:top w:val="nil"/>
          <w:left w:val="nil"/>
          <w:bottom w:val="nil"/>
          <w:right w:val="nil"/>
          <w:between w:val="nil"/>
        </w:pBdr>
      </w:pPr>
      <w:r>
        <w:t xml:space="preserve"> </w:t>
      </w:r>
    </w:p>
    <w:p w14:paraId="2A33AB8C" w14:textId="77777777" w:rsidR="00E50939" w:rsidRDefault="00E50939" w:rsidP="00E50939">
      <w:pPr>
        <w:widowControl w:val="0"/>
        <w:pBdr>
          <w:top w:val="nil"/>
          <w:left w:val="nil"/>
          <w:bottom w:val="nil"/>
          <w:right w:val="nil"/>
          <w:between w:val="nil"/>
        </w:pBdr>
        <w:rPr>
          <w:b/>
        </w:rPr>
      </w:pPr>
      <w:r>
        <w:rPr>
          <w:b/>
        </w:rPr>
        <w:t>What you learned</w:t>
      </w:r>
    </w:p>
    <w:p w14:paraId="1B48DC66" w14:textId="77777777" w:rsidR="00E50939" w:rsidRDefault="00E50939" w:rsidP="00E50939">
      <w:pPr>
        <w:widowControl w:val="0"/>
        <w:pBdr>
          <w:top w:val="nil"/>
          <w:left w:val="nil"/>
          <w:bottom w:val="nil"/>
          <w:right w:val="nil"/>
          <w:between w:val="nil"/>
        </w:pBdr>
      </w:pPr>
      <w:r>
        <w:t>4. According to the</w:t>
      </w:r>
      <w:hyperlink r:id="rId7">
        <w:r>
          <w:t xml:space="preserve"> </w:t>
        </w:r>
      </w:hyperlink>
      <w:hyperlink r:id="rId8">
        <w:r>
          <w:rPr>
            <w:color w:val="1155CC"/>
            <w:u w:val="single"/>
          </w:rPr>
          <w:t>Wikipedia article</w:t>
        </w:r>
      </w:hyperlink>
      <w:r>
        <w:t>, how are campaigns for federal office financed in the United States?  What are the four broad sources?  How do candidates raise money?  Revisit your answer to question #1.</w:t>
      </w:r>
    </w:p>
    <w:p w14:paraId="553BF3EB" w14:textId="77777777" w:rsidR="00E50939" w:rsidRDefault="00E50939" w:rsidP="00E50939">
      <w:pPr>
        <w:widowControl w:val="0"/>
        <w:pBdr>
          <w:top w:val="nil"/>
          <w:left w:val="nil"/>
          <w:bottom w:val="nil"/>
          <w:right w:val="nil"/>
          <w:between w:val="nil"/>
        </w:pBdr>
      </w:pPr>
      <w:r>
        <w:t xml:space="preserve"> </w:t>
      </w:r>
    </w:p>
    <w:p w14:paraId="7809676B" w14:textId="77777777" w:rsidR="00E50939" w:rsidRDefault="00E50939" w:rsidP="00E50939">
      <w:pPr>
        <w:widowControl w:val="0"/>
        <w:pBdr>
          <w:top w:val="nil"/>
          <w:left w:val="nil"/>
          <w:bottom w:val="nil"/>
          <w:right w:val="nil"/>
          <w:between w:val="nil"/>
        </w:pBdr>
      </w:pPr>
      <w:r>
        <w:t xml:space="preserve"> </w:t>
      </w:r>
    </w:p>
    <w:p w14:paraId="1BD1670A" w14:textId="77777777" w:rsidR="00E50939" w:rsidRDefault="00E50939" w:rsidP="00E50939">
      <w:pPr>
        <w:widowControl w:val="0"/>
        <w:pBdr>
          <w:top w:val="nil"/>
          <w:left w:val="nil"/>
          <w:bottom w:val="nil"/>
          <w:right w:val="nil"/>
          <w:between w:val="nil"/>
        </w:pBdr>
      </w:pPr>
      <w:r>
        <w:t xml:space="preserve"> </w:t>
      </w:r>
    </w:p>
    <w:p w14:paraId="4B6AA527" w14:textId="77777777" w:rsidR="00E50939" w:rsidRDefault="00E50939" w:rsidP="00E50939">
      <w:pPr>
        <w:widowControl w:val="0"/>
        <w:pBdr>
          <w:top w:val="nil"/>
          <w:left w:val="nil"/>
          <w:bottom w:val="nil"/>
          <w:right w:val="nil"/>
          <w:between w:val="nil"/>
        </w:pBdr>
      </w:pPr>
    </w:p>
    <w:p w14:paraId="554E9DB0" w14:textId="77777777" w:rsidR="00E50939" w:rsidRDefault="00E50939" w:rsidP="00E50939">
      <w:pPr>
        <w:widowControl w:val="0"/>
        <w:pBdr>
          <w:top w:val="nil"/>
          <w:left w:val="nil"/>
          <w:bottom w:val="nil"/>
          <w:right w:val="nil"/>
          <w:between w:val="nil"/>
        </w:pBdr>
      </w:pPr>
    </w:p>
    <w:p w14:paraId="44043E95" w14:textId="77777777" w:rsidR="00E50939" w:rsidRDefault="00E50939" w:rsidP="00E50939">
      <w:pPr>
        <w:widowControl w:val="0"/>
        <w:pBdr>
          <w:top w:val="nil"/>
          <w:left w:val="nil"/>
          <w:bottom w:val="nil"/>
          <w:right w:val="nil"/>
          <w:between w:val="nil"/>
        </w:pBdr>
      </w:pPr>
    </w:p>
    <w:p w14:paraId="71E1A534" w14:textId="77777777" w:rsidR="00E50939" w:rsidRDefault="00E50939" w:rsidP="00E50939">
      <w:pPr>
        <w:widowControl w:val="0"/>
        <w:pBdr>
          <w:top w:val="nil"/>
          <w:left w:val="nil"/>
          <w:bottom w:val="nil"/>
          <w:right w:val="nil"/>
          <w:between w:val="nil"/>
        </w:pBdr>
      </w:pPr>
    </w:p>
    <w:p w14:paraId="788BBC3D" w14:textId="77777777" w:rsidR="00E50939" w:rsidRDefault="00E50939" w:rsidP="00E50939">
      <w:pPr>
        <w:widowControl w:val="0"/>
        <w:pBdr>
          <w:top w:val="nil"/>
          <w:left w:val="nil"/>
          <w:bottom w:val="nil"/>
          <w:right w:val="nil"/>
          <w:between w:val="nil"/>
        </w:pBdr>
      </w:pPr>
    </w:p>
    <w:p w14:paraId="23C17635" w14:textId="77777777" w:rsidR="00E50939" w:rsidRDefault="00E50939" w:rsidP="00E50939">
      <w:pPr>
        <w:widowControl w:val="0"/>
        <w:pBdr>
          <w:top w:val="nil"/>
          <w:left w:val="nil"/>
          <w:bottom w:val="nil"/>
          <w:right w:val="nil"/>
          <w:between w:val="nil"/>
        </w:pBdr>
      </w:pPr>
    </w:p>
    <w:p w14:paraId="4FE0A772" w14:textId="77777777" w:rsidR="00E50939" w:rsidRDefault="00E50939" w:rsidP="00E50939">
      <w:pPr>
        <w:widowControl w:val="0"/>
        <w:pBdr>
          <w:top w:val="nil"/>
          <w:left w:val="nil"/>
          <w:bottom w:val="nil"/>
          <w:right w:val="nil"/>
          <w:between w:val="nil"/>
        </w:pBdr>
      </w:pPr>
    </w:p>
    <w:p w14:paraId="7884923C" w14:textId="77777777" w:rsidR="00E50939" w:rsidRDefault="00E50939" w:rsidP="00E50939">
      <w:pPr>
        <w:widowControl w:val="0"/>
        <w:pBdr>
          <w:top w:val="nil"/>
          <w:left w:val="nil"/>
          <w:bottom w:val="nil"/>
          <w:right w:val="nil"/>
          <w:between w:val="nil"/>
        </w:pBdr>
      </w:pPr>
    </w:p>
    <w:p w14:paraId="10EAEF20" w14:textId="77777777" w:rsidR="00E50939" w:rsidRDefault="00E50939" w:rsidP="00E50939">
      <w:pPr>
        <w:widowControl w:val="0"/>
        <w:pBdr>
          <w:top w:val="nil"/>
          <w:left w:val="nil"/>
          <w:bottom w:val="nil"/>
          <w:right w:val="nil"/>
          <w:between w:val="nil"/>
        </w:pBdr>
      </w:pPr>
    </w:p>
    <w:p w14:paraId="1FE464AF" w14:textId="77777777" w:rsidR="00E50939" w:rsidRDefault="00E50939" w:rsidP="00E50939">
      <w:pPr>
        <w:widowControl w:val="0"/>
        <w:pBdr>
          <w:top w:val="nil"/>
          <w:left w:val="nil"/>
          <w:bottom w:val="nil"/>
          <w:right w:val="nil"/>
          <w:between w:val="nil"/>
        </w:pBdr>
      </w:pPr>
      <w:r>
        <w:t xml:space="preserve"> </w:t>
      </w:r>
    </w:p>
    <w:p w14:paraId="17F7610C" w14:textId="77777777" w:rsidR="00E50939" w:rsidRDefault="00E50939" w:rsidP="00E50939">
      <w:pPr>
        <w:widowControl w:val="0"/>
        <w:pBdr>
          <w:top w:val="nil"/>
          <w:left w:val="nil"/>
          <w:bottom w:val="nil"/>
          <w:right w:val="nil"/>
          <w:between w:val="nil"/>
        </w:pBdr>
      </w:pPr>
      <w:r>
        <w:t>5. After watching the first</w:t>
      </w:r>
      <w:hyperlink r:id="rId9">
        <w:r>
          <w:t xml:space="preserve"> </w:t>
        </w:r>
      </w:hyperlink>
      <w:hyperlink r:id="rId10">
        <w:r>
          <w:rPr>
            <w:color w:val="1155CC"/>
            <w:u w:val="single"/>
          </w:rPr>
          <w:t>C-SPAN video</w:t>
        </w:r>
      </w:hyperlink>
      <w:r>
        <w:t xml:space="preserve">, what did you learn about how the </w:t>
      </w:r>
      <w:r>
        <w:rPr>
          <w:i/>
        </w:rPr>
        <w:t xml:space="preserve">Citizens United </w:t>
      </w:r>
      <w:r>
        <w:t xml:space="preserve">Supreme Court </w:t>
      </w:r>
      <w:r>
        <w:lastRenderedPageBreak/>
        <w:t>decision changed the limits on campaign contributions? Also, look at the current campaign finance rules</w:t>
      </w:r>
      <w:hyperlink r:id="rId11">
        <w:r>
          <w:t xml:space="preserve"> </w:t>
        </w:r>
      </w:hyperlink>
      <w:hyperlink r:id="rId12">
        <w:r>
          <w:rPr>
            <w:color w:val="1155CC"/>
            <w:u w:val="single"/>
          </w:rPr>
          <w:t>here</w:t>
        </w:r>
      </w:hyperlink>
      <w:r>
        <w:t>.  Revisit your answer to question #2.</w:t>
      </w:r>
    </w:p>
    <w:p w14:paraId="0852CA2D" w14:textId="77777777" w:rsidR="00E50939" w:rsidRDefault="00E50939" w:rsidP="00E50939">
      <w:pPr>
        <w:widowControl w:val="0"/>
        <w:pBdr>
          <w:top w:val="nil"/>
          <w:left w:val="nil"/>
          <w:bottom w:val="nil"/>
          <w:right w:val="nil"/>
          <w:between w:val="nil"/>
        </w:pBdr>
      </w:pPr>
      <w:r>
        <w:t xml:space="preserve"> </w:t>
      </w:r>
    </w:p>
    <w:p w14:paraId="6B22D864" w14:textId="77777777" w:rsidR="00E50939" w:rsidRDefault="00E50939" w:rsidP="00E50939">
      <w:pPr>
        <w:widowControl w:val="0"/>
        <w:pBdr>
          <w:top w:val="nil"/>
          <w:left w:val="nil"/>
          <w:bottom w:val="nil"/>
          <w:right w:val="nil"/>
          <w:between w:val="nil"/>
        </w:pBdr>
      </w:pPr>
      <w:r>
        <w:t xml:space="preserve"> </w:t>
      </w:r>
    </w:p>
    <w:p w14:paraId="32D46F70" w14:textId="77777777" w:rsidR="00E50939" w:rsidRDefault="00E50939" w:rsidP="00E50939">
      <w:pPr>
        <w:widowControl w:val="0"/>
        <w:pBdr>
          <w:top w:val="nil"/>
          <w:left w:val="nil"/>
          <w:bottom w:val="nil"/>
          <w:right w:val="nil"/>
          <w:between w:val="nil"/>
        </w:pBdr>
      </w:pPr>
    </w:p>
    <w:p w14:paraId="1AC3DFF3" w14:textId="77777777" w:rsidR="00E50939" w:rsidRDefault="00E50939" w:rsidP="00E50939">
      <w:pPr>
        <w:widowControl w:val="0"/>
        <w:pBdr>
          <w:top w:val="nil"/>
          <w:left w:val="nil"/>
          <w:bottom w:val="nil"/>
          <w:right w:val="nil"/>
          <w:between w:val="nil"/>
        </w:pBdr>
      </w:pPr>
    </w:p>
    <w:p w14:paraId="677332F5" w14:textId="77777777" w:rsidR="00E50939" w:rsidRDefault="00E50939" w:rsidP="00E50939">
      <w:pPr>
        <w:widowControl w:val="0"/>
        <w:pBdr>
          <w:top w:val="nil"/>
          <w:left w:val="nil"/>
          <w:bottom w:val="nil"/>
          <w:right w:val="nil"/>
          <w:between w:val="nil"/>
        </w:pBdr>
      </w:pPr>
    </w:p>
    <w:p w14:paraId="4976DE5C" w14:textId="77777777" w:rsidR="00E50939" w:rsidRDefault="00E50939" w:rsidP="00E50939">
      <w:pPr>
        <w:widowControl w:val="0"/>
        <w:pBdr>
          <w:top w:val="nil"/>
          <w:left w:val="nil"/>
          <w:bottom w:val="nil"/>
          <w:right w:val="nil"/>
          <w:between w:val="nil"/>
        </w:pBdr>
      </w:pPr>
    </w:p>
    <w:p w14:paraId="703D44D6" w14:textId="77777777" w:rsidR="00E50939" w:rsidRDefault="00E50939" w:rsidP="00E50939">
      <w:pPr>
        <w:widowControl w:val="0"/>
        <w:pBdr>
          <w:top w:val="nil"/>
          <w:left w:val="nil"/>
          <w:bottom w:val="nil"/>
          <w:right w:val="nil"/>
          <w:between w:val="nil"/>
        </w:pBdr>
      </w:pPr>
    </w:p>
    <w:p w14:paraId="7986C8A4" w14:textId="77777777" w:rsidR="00E50939" w:rsidRDefault="00E50939" w:rsidP="00E50939">
      <w:pPr>
        <w:widowControl w:val="0"/>
        <w:pBdr>
          <w:top w:val="nil"/>
          <w:left w:val="nil"/>
          <w:bottom w:val="nil"/>
          <w:right w:val="nil"/>
          <w:between w:val="nil"/>
        </w:pBdr>
      </w:pPr>
      <w:r>
        <w:t xml:space="preserve"> </w:t>
      </w:r>
    </w:p>
    <w:p w14:paraId="42CC2201" w14:textId="77777777" w:rsidR="00E50939" w:rsidRDefault="00E50939" w:rsidP="00E50939">
      <w:pPr>
        <w:widowControl w:val="0"/>
        <w:pBdr>
          <w:top w:val="nil"/>
          <w:left w:val="nil"/>
          <w:bottom w:val="nil"/>
          <w:right w:val="nil"/>
          <w:between w:val="nil"/>
        </w:pBdr>
      </w:pPr>
      <w:r>
        <w:t xml:space="preserve"> </w:t>
      </w:r>
    </w:p>
    <w:p w14:paraId="2C4165E5" w14:textId="77777777" w:rsidR="00E50939" w:rsidRDefault="00E50939" w:rsidP="00E50939">
      <w:pPr>
        <w:widowControl w:val="0"/>
        <w:pBdr>
          <w:top w:val="nil"/>
          <w:left w:val="nil"/>
          <w:bottom w:val="nil"/>
          <w:right w:val="nil"/>
          <w:between w:val="nil"/>
        </w:pBdr>
      </w:pPr>
      <w:r>
        <w:t>6. After reading the introductory article in the</w:t>
      </w:r>
      <w:hyperlink r:id="rId13">
        <w:r>
          <w:t xml:space="preserve"> </w:t>
        </w:r>
      </w:hyperlink>
      <w:hyperlink r:id="rId14">
        <w:r>
          <w:rPr>
            <w:color w:val="1155CC"/>
            <w:u w:val="single"/>
          </w:rPr>
          <w:t>Times Topics</w:t>
        </w:r>
      </w:hyperlink>
      <w:r>
        <w:t>, how are the new campaign finance rules affecting the two political parties and this year’s presidential election?</w:t>
      </w:r>
    </w:p>
    <w:p w14:paraId="63EEBA63" w14:textId="77777777" w:rsidR="00E50939" w:rsidRDefault="00E50939" w:rsidP="00E50939">
      <w:pPr>
        <w:widowControl w:val="0"/>
        <w:pBdr>
          <w:top w:val="nil"/>
          <w:left w:val="nil"/>
          <w:bottom w:val="nil"/>
          <w:right w:val="nil"/>
          <w:between w:val="nil"/>
        </w:pBdr>
      </w:pPr>
      <w:r>
        <w:t xml:space="preserve"> </w:t>
      </w:r>
    </w:p>
    <w:p w14:paraId="58714AA5" w14:textId="77777777" w:rsidR="00E50939" w:rsidRDefault="00E50939" w:rsidP="00E50939">
      <w:pPr>
        <w:widowControl w:val="0"/>
        <w:pBdr>
          <w:top w:val="nil"/>
          <w:left w:val="nil"/>
          <w:bottom w:val="nil"/>
          <w:right w:val="nil"/>
          <w:between w:val="nil"/>
        </w:pBdr>
      </w:pPr>
      <w:r>
        <w:t xml:space="preserve"> </w:t>
      </w:r>
    </w:p>
    <w:p w14:paraId="0D497E40" w14:textId="77777777" w:rsidR="00E50939" w:rsidRDefault="00E50939" w:rsidP="00E50939">
      <w:pPr>
        <w:widowControl w:val="0"/>
        <w:pBdr>
          <w:top w:val="nil"/>
          <w:left w:val="nil"/>
          <w:bottom w:val="nil"/>
          <w:right w:val="nil"/>
          <w:between w:val="nil"/>
        </w:pBdr>
      </w:pPr>
      <w:r>
        <w:t xml:space="preserve"> </w:t>
      </w:r>
    </w:p>
    <w:p w14:paraId="577D1CB7" w14:textId="77777777" w:rsidR="00E50939" w:rsidRDefault="00E50939" w:rsidP="00E50939">
      <w:pPr>
        <w:widowControl w:val="0"/>
        <w:pBdr>
          <w:top w:val="nil"/>
          <w:left w:val="nil"/>
          <w:bottom w:val="nil"/>
          <w:right w:val="nil"/>
          <w:between w:val="nil"/>
        </w:pBdr>
      </w:pPr>
    </w:p>
    <w:p w14:paraId="75C36C8C" w14:textId="77777777" w:rsidR="00E50939" w:rsidRDefault="00E50939" w:rsidP="00E50939">
      <w:pPr>
        <w:widowControl w:val="0"/>
        <w:pBdr>
          <w:top w:val="nil"/>
          <w:left w:val="nil"/>
          <w:bottom w:val="nil"/>
          <w:right w:val="nil"/>
          <w:between w:val="nil"/>
        </w:pBdr>
      </w:pPr>
    </w:p>
    <w:p w14:paraId="65282F6B" w14:textId="77777777" w:rsidR="00E50939" w:rsidRDefault="00E50939" w:rsidP="00E50939">
      <w:pPr>
        <w:widowControl w:val="0"/>
        <w:pBdr>
          <w:top w:val="nil"/>
          <w:left w:val="nil"/>
          <w:bottom w:val="nil"/>
          <w:right w:val="nil"/>
          <w:between w:val="nil"/>
        </w:pBdr>
      </w:pPr>
    </w:p>
    <w:p w14:paraId="51AFFFC0" w14:textId="77777777" w:rsidR="00E50939" w:rsidRDefault="00E50939" w:rsidP="00E50939">
      <w:pPr>
        <w:widowControl w:val="0"/>
        <w:pBdr>
          <w:top w:val="nil"/>
          <w:left w:val="nil"/>
          <w:bottom w:val="nil"/>
          <w:right w:val="nil"/>
          <w:between w:val="nil"/>
        </w:pBdr>
      </w:pPr>
    </w:p>
    <w:p w14:paraId="67F34775" w14:textId="77777777" w:rsidR="00E50939" w:rsidRDefault="00E50939" w:rsidP="00E50939">
      <w:pPr>
        <w:widowControl w:val="0"/>
        <w:pBdr>
          <w:top w:val="nil"/>
          <w:left w:val="nil"/>
          <w:bottom w:val="nil"/>
          <w:right w:val="nil"/>
          <w:between w:val="nil"/>
        </w:pBdr>
      </w:pPr>
    </w:p>
    <w:p w14:paraId="7B09441E" w14:textId="77777777" w:rsidR="00E50939" w:rsidRDefault="00E50939" w:rsidP="00E50939">
      <w:pPr>
        <w:widowControl w:val="0"/>
        <w:pBdr>
          <w:top w:val="nil"/>
          <w:left w:val="nil"/>
          <w:bottom w:val="nil"/>
          <w:right w:val="nil"/>
          <w:between w:val="nil"/>
        </w:pBdr>
      </w:pPr>
      <w:r>
        <w:t xml:space="preserve">7. After this introduction, revisit question #3. Do you support or oppose the </w:t>
      </w:r>
      <w:r>
        <w:rPr>
          <w:i/>
        </w:rPr>
        <w:t xml:space="preserve">Citizens United </w:t>
      </w:r>
      <w:r>
        <w:t>decision?  Do you think money unfairly buys influence in our political system?  What have you learned that led to your opinion?</w:t>
      </w:r>
    </w:p>
    <w:p w14:paraId="2D873354" w14:textId="77777777" w:rsidR="00E50939" w:rsidRDefault="00E50939">
      <w:r>
        <w:br w:type="page"/>
      </w:r>
    </w:p>
    <w:p w14:paraId="36C8DDE1" w14:textId="77777777" w:rsidR="00E50939" w:rsidRDefault="00E50939" w:rsidP="00E50939">
      <w:pPr>
        <w:widowControl w:val="0"/>
        <w:pBdr>
          <w:top w:val="nil"/>
          <w:left w:val="nil"/>
          <w:bottom w:val="nil"/>
          <w:right w:val="nil"/>
          <w:between w:val="nil"/>
        </w:pBdr>
        <w:rPr>
          <w:b/>
        </w:rPr>
      </w:pPr>
      <w:r>
        <w:rPr>
          <w:noProof/>
        </w:rPr>
        <w:lastRenderedPageBreak/>
        <w:drawing>
          <wp:anchor distT="19050" distB="19050" distL="19050" distR="19050" simplePos="0" relativeHeight="251659264" behindDoc="0" locked="0" layoutInCell="1" hidden="0" allowOverlap="1" wp14:anchorId="1E45F728" wp14:editId="7D2771F3">
            <wp:simplePos x="0" y="0"/>
            <wp:positionH relativeFrom="column">
              <wp:posOffset>133350</wp:posOffset>
            </wp:positionH>
            <wp:positionV relativeFrom="paragraph">
              <wp:posOffset>123825</wp:posOffset>
            </wp:positionV>
            <wp:extent cx="838200" cy="933450"/>
            <wp:effectExtent l="0" t="0" r="0" b="0"/>
            <wp:wrapSquare wrapText="bothSides" distT="19050" distB="19050" distL="19050" distR="1905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838200" cy="933450"/>
                    </a:xfrm>
                    <a:prstGeom prst="rect">
                      <a:avLst/>
                    </a:prstGeom>
                    <a:ln/>
                  </pic:spPr>
                </pic:pic>
              </a:graphicData>
            </a:graphic>
          </wp:anchor>
        </w:drawing>
      </w:r>
    </w:p>
    <w:p w14:paraId="52F4DBB3" w14:textId="77777777" w:rsidR="00E50939" w:rsidRDefault="00E50939" w:rsidP="00E50939">
      <w:pPr>
        <w:widowControl w:val="0"/>
        <w:pBdr>
          <w:top w:val="nil"/>
          <w:left w:val="nil"/>
          <w:bottom w:val="nil"/>
          <w:right w:val="nil"/>
          <w:between w:val="nil"/>
        </w:pBdr>
        <w:rPr>
          <w:b/>
        </w:rPr>
      </w:pPr>
      <w:r>
        <w:rPr>
          <w:b/>
        </w:rPr>
        <w:t xml:space="preserve"> According to SUPPORTERS of </w:t>
      </w:r>
      <w:r>
        <w:rPr>
          <w:b/>
          <w:i/>
        </w:rPr>
        <w:t>Citizens United</w:t>
      </w:r>
      <w:r>
        <w:rPr>
          <w:b/>
        </w:rPr>
        <w:t>...</w:t>
      </w:r>
    </w:p>
    <w:p w14:paraId="169D4F80" w14:textId="77777777" w:rsidR="00E50939" w:rsidRDefault="00E50939" w:rsidP="00E50939">
      <w:pPr>
        <w:widowControl w:val="0"/>
        <w:numPr>
          <w:ilvl w:val="0"/>
          <w:numId w:val="2"/>
        </w:numPr>
        <w:pBdr>
          <w:top w:val="nil"/>
          <w:left w:val="nil"/>
          <w:bottom w:val="nil"/>
          <w:right w:val="nil"/>
          <w:between w:val="nil"/>
        </w:pBdr>
      </w:pPr>
      <w:r>
        <w:rPr>
          <w:b/>
        </w:rPr>
        <w:t xml:space="preserve">what </w:t>
      </w:r>
      <w:proofErr w:type="gramStart"/>
      <w:r>
        <w:rPr>
          <w:b/>
        </w:rPr>
        <w:t>is</w:t>
      </w:r>
      <w:proofErr w:type="gramEnd"/>
      <w:r>
        <w:rPr>
          <w:b/>
        </w:rPr>
        <w:t xml:space="preserve"> the </w:t>
      </w:r>
      <w:r>
        <w:rPr>
          <w:b/>
          <w:i/>
        </w:rPr>
        <w:t xml:space="preserve">Citizens United </w:t>
      </w:r>
      <w:r>
        <w:rPr>
          <w:b/>
        </w:rPr>
        <w:t>decision about?</w:t>
      </w:r>
    </w:p>
    <w:p w14:paraId="2BFFA370" w14:textId="77777777" w:rsidR="00E50939" w:rsidRDefault="00E50939" w:rsidP="00E50939">
      <w:pPr>
        <w:widowControl w:val="0"/>
        <w:numPr>
          <w:ilvl w:val="0"/>
          <w:numId w:val="2"/>
        </w:numPr>
        <w:pBdr>
          <w:top w:val="nil"/>
          <w:left w:val="nil"/>
          <w:bottom w:val="nil"/>
          <w:right w:val="nil"/>
          <w:between w:val="nil"/>
        </w:pBdr>
      </w:pPr>
      <w:r>
        <w:rPr>
          <w:b/>
        </w:rPr>
        <w:t>who has undue influence in our political system?</w:t>
      </w:r>
    </w:p>
    <w:p w14:paraId="092DD389" w14:textId="77777777" w:rsidR="00E50939" w:rsidRDefault="00E50939" w:rsidP="00E50939">
      <w:pPr>
        <w:widowControl w:val="0"/>
        <w:numPr>
          <w:ilvl w:val="0"/>
          <w:numId w:val="2"/>
        </w:numPr>
        <w:pBdr>
          <w:top w:val="nil"/>
          <w:left w:val="nil"/>
          <w:bottom w:val="nil"/>
          <w:right w:val="nil"/>
          <w:between w:val="nil"/>
        </w:pBdr>
      </w:pPr>
      <w:r>
        <w:rPr>
          <w:b/>
        </w:rPr>
        <w:t>what is the best way to finance campaigns?</w:t>
      </w:r>
    </w:p>
    <w:p w14:paraId="3E18EC10" w14:textId="77777777" w:rsidR="00E50939" w:rsidRDefault="00E50939" w:rsidP="00E50939">
      <w:pPr>
        <w:widowControl w:val="0"/>
        <w:numPr>
          <w:ilvl w:val="0"/>
          <w:numId w:val="2"/>
        </w:numPr>
        <w:pBdr>
          <w:top w:val="nil"/>
          <w:left w:val="nil"/>
          <w:bottom w:val="nil"/>
          <w:right w:val="nil"/>
          <w:between w:val="nil"/>
        </w:pBdr>
      </w:pPr>
      <w:r>
        <w:rPr>
          <w:b/>
        </w:rPr>
        <w:t xml:space="preserve">why should students support the </w:t>
      </w:r>
      <w:r>
        <w:rPr>
          <w:b/>
          <w:i/>
        </w:rPr>
        <w:t xml:space="preserve">Citizens United </w:t>
      </w:r>
      <w:r>
        <w:rPr>
          <w:b/>
        </w:rPr>
        <w:t>decision?</w:t>
      </w:r>
    </w:p>
    <w:p w14:paraId="5D24EB9E" w14:textId="77777777" w:rsidR="00E50939" w:rsidRDefault="00287C86" w:rsidP="00E50939">
      <w:pPr>
        <w:widowControl w:val="0"/>
        <w:pBdr>
          <w:top w:val="nil"/>
          <w:left w:val="nil"/>
          <w:bottom w:val="nil"/>
          <w:right w:val="nil"/>
          <w:between w:val="nil"/>
        </w:pBdr>
        <w:rPr>
          <w:b/>
        </w:rPr>
      </w:pPr>
      <w:r>
        <w:pict w14:anchorId="6D4B6EDC">
          <v:rect id="_x0000_i1027" style="width:0;height:1.5pt" o:hralign="center" o:hrstd="t" o:hr="t" fillcolor="#a0a0a0" stroked="f"/>
        </w:pict>
      </w:r>
    </w:p>
    <w:p w14:paraId="6C6FE303" w14:textId="77777777" w:rsidR="00E50939" w:rsidRDefault="00E50939" w:rsidP="00E50939">
      <w:pPr>
        <w:widowControl w:val="0"/>
        <w:pBdr>
          <w:top w:val="nil"/>
          <w:left w:val="nil"/>
          <w:bottom w:val="nil"/>
          <w:right w:val="nil"/>
          <w:between w:val="nil"/>
        </w:pBdr>
        <w:rPr>
          <w:b/>
        </w:rPr>
      </w:pPr>
    </w:p>
    <w:p w14:paraId="1B64E965" w14:textId="77777777" w:rsidR="00E50939" w:rsidRDefault="00E50939" w:rsidP="00E50939">
      <w:pPr>
        <w:widowControl w:val="0"/>
        <w:pBdr>
          <w:top w:val="nil"/>
          <w:left w:val="nil"/>
          <w:bottom w:val="nil"/>
          <w:right w:val="nil"/>
          <w:between w:val="nil"/>
        </w:pBdr>
      </w:pPr>
      <w:r>
        <w:t>Source:</w:t>
      </w:r>
    </w:p>
    <w:p w14:paraId="095A928C" w14:textId="77777777" w:rsidR="00E50939" w:rsidRDefault="00E50939" w:rsidP="00E50939">
      <w:pPr>
        <w:widowControl w:val="0"/>
        <w:pBdr>
          <w:top w:val="nil"/>
          <w:left w:val="nil"/>
          <w:bottom w:val="nil"/>
          <w:right w:val="nil"/>
          <w:between w:val="nil"/>
        </w:pBdr>
      </w:pPr>
    </w:p>
    <w:p w14:paraId="72B4C9F1" w14:textId="77777777" w:rsidR="00E50939" w:rsidRDefault="00E50939" w:rsidP="00E50939">
      <w:pPr>
        <w:widowControl w:val="0"/>
        <w:pBdr>
          <w:top w:val="nil"/>
          <w:left w:val="nil"/>
          <w:bottom w:val="nil"/>
          <w:right w:val="nil"/>
          <w:between w:val="nil"/>
        </w:pBdr>
      </w:pPr>
    </w:p>
    <w:p w14:paraId="1CB40E86" w14:textId="77777777" w:rsidR="00E50939" w:rsidRDefault="00E50939" w:rsidP="00E50939">
      <w:pPr>
        <w:widowControl w:val="0"/>
        <w:pBdr>
          <w:top w:val="nil"/>
          <w:left w:val="nil"/>
          <w:bottom w:val="nil"/>
          <w:right w:val="nil"/>
          <w:between w:val="nil"/>
        </w:pBdr>
      </w:pPr>
    </w:p>
    <w:p w14:paraId="429DFAC7" w14:textId="77777777" w:rsidR="00E50939" w:rsidRDefault="00E50939" w:rsidP="00E50939">
      <w:pPr>
        <w:widowControl w:val="0"/>
        <w:pBdr>
          <w:top w:val="nil"/>
          <w:left w:val="nil"/>
          <w:bottom w:val="nil"/>
          <w:right w:val="nil"/>
          <w:between w:val="nil"/>
        </w:pBdr>
      </w:pPr>
    </w:p>
    <w:p w14:paraId="41AA84CD" w14:textId="77777777" w:rsidR="00E50939" w:rsidRDefault="00E50939" w:rsidP="00E50939">
      <w:pPr>
        <w:widowControl w:val="0"/>
        <w:pBdr>
          <w:top w:val="nil"/>
          <w:left w:val="nil"/>
          <w:bottom w:val="nil"/>
          <w:right w:val="nil"/>
          <w:between w:val="nil"/>
        </w:pBdr>
      </w:pPr>
      <w:r>
        <w:t>Quotes and Notes:</w:t>
      </w:r>
    </w:p>
    <w:p w14:paraId="45B58483" w14:textId="77777777" w:rsidR="00E50939" w:rsidRDefault="00E50939" w:rsidP="00E50939">
      <w:pPr>
        <w:widowControl w:val="0"/>
        <w:pBdr>
          <w:top w:val="nil"/>
          <w:left w:val="nil"/>
          <w:bottom w:val="nil"/>
          <w:right w:val="nil"/>
          <w:between w:val="nil"/>
        </w:pBdr>
      </w:pPr>
    </w:p>
    <w:p w14:paraId="5FA97FD6" w14:textId="77777777" w:rsidR="00E50939" w:rsidRDefault="00E50939" w:rsidP="00E50939">
      <w:pPr>
        <w:widowControl w:val="0"/>
        <w:pBdr>
          <w:top w:val="nil"/>
          <w:left w:val="nil"/>
          <w:bottom w:val="nil"/>
          <w:right w:val="nil"/>
          <w:between w:val="nil"/>
        </w:pBdr>
      </w:pPr>
    </w:p>
    <w:p w14:paraId="049A2450" w14:textId="77777777" w:rsidR="00E50939" w:rsidRDefault="00E50939" w:rsidP="00E50939">
      <w:pPr>
        <w:widowControl w:val="0"/>
        <w:pBdr>
          <w:top w:val="nil"/>
          <w:left w:val="nil"/>
          <w:bottom w:val="nil"/>
          <w:right w:val="nil"/>
          <w:between w:val="nil"/>
        </w:pBdr>
      </w:pPr>
    </w:p>
    <w:p w14:paraId="286FD64C" w14:textId="77777777" w:rsidR="00E50939" w:rsidRDefault="00E50939" w:rsidP="00E50939">
      <w:pPr>
        <w:widowControl w:val="0"/>
        <w:pBdr>
          <w:top w:val="nil"/>
          <w:left w:val="nil"/>
          <w:bottom w:val="nil"/>
          <w:right w:val="nil"/>
          <w:between w:val="nil"/>
        </w:pBdr>
      </w:pPr>
    </w:p>
    <w:p w14:paraId="657CF527" w14:textId="77777777" w:rsidR="00E50939" w:rsidRDefault="00E50939" w:rsidP="00E50939">
      <w:pPr>
        <w:widowControl w:val="0"/>
        <w:pBdr>
          <w:top w:val="nil"/>
          <w:left w:val="nil"/>
          <w:bottom w:val="nil"/>
          <w:right w:val="nil"/>
          <w:between w:val="nil"/>
        </w:pBdr>
      </w:pPr>
    </w:p>
    <w:p w14:paraId="05D5C751" w14:textId="77777777" w:rsidR="00E50939" w:rsidRDefault="00E50939" w:rsidP="00E50939">
      <w:pPr>
        <w:widowControl w:val="0"/>
        <w:pBdr>
          <w:top w:val="nil"/>
          <w:left w:val="nil"/>
          <w:bottom w:val="nil"/>
          <w:right w:val="nil"/>
          <w:between w:val="nil"/>
        </w:pBdr>
      </w:pPr>
    </w:p>
    <w:p w14:paraId="754C2259" w14:textId="77777777" w:rsidR="00E50939" w:rsidRDefault="00E50939" w:rsidP="00E50939">
      <w:pPr>
        <w:widowControl w:val="0"/>
        <w:pBdr>
          <w:top w:val="nil"/>
          <w:left w:val="nil"/>
          <w:bottom w:val="nil"/>
          <w:right w:val="nil"/>
          <w:between w:val="nil"/>
        </w:pBdr>
      </w:pPr>
    </w:p>
    <w:p w14:paraId="04CEABD1" w14:textId="77777777" w:rsidR="00E50939" w:rsidRDefault="00E50939" w:rsidP="00E50939">
      <w:pPr>
        <w:widowControl w:val="0"/>
        <w:pBdr>
          <w:top w:val="nil"/>
          <w:left w:val="nil"/>
          <w:bottom w:val="nil"/>
          <w:right w:val="nil"/>
          <w:between w:val="nil"/>
        </w:pBdr>
      </w:pPr>
    </w:p>
    <w:p w14:paraId="07A23198" w14:textId="77777777" w:rsidR="00E50939" w:rsidRDefault="00E50939" w:rsidP="00E50939">
      <w:pPr>
        <w:widowControl w:val="0"/>
        <w:pBdr>
          <w:top w:val="nil"/>
          <w:left w:val="nil"/>
          <w:bottom w:val="nil"/>
          <w:right w:val="nil"/>
          <w:between w:val="nil"/>
        </w:pBdr>
      </w:pPr>
    </w:p>
    <w:p w14:paraId="74553E53" w14:textId="77777777" w:rsidR="00E50939" w:rsidRDefault="00E50939" w:rsidP="00E50939">
      <w:pPr>
        <w:widowControl w:val="0"/>
        <w:pBdr>
          <w:top w:val="nil"/>
          <w:left w:val="nil"/>
          <w:bottom w:val="nil"/>
          <w:right w:val="nil"/>
          <w:between w:val="nil"/>
        </w:pBdr>
      </w:pPr>
    </w:p>
    <w:p w14:paraId="0544F981" w14:textId="77777777" w:rsidR="00E50939" w:rsidRDefault="00E50939" w:rsidP="00E50939">
      <w:pPr>
        <w:widowControl w:val="0"/>
        <w:pBdr>
          <w:top w:val="nil"/>
          <w:left w:val="nil"/>
          <w:bottom w:val="nil"/>
          <w:right w:val="nil"/>
          <w:between w:val="nil"/>
        </w:pBdr>
      </w:pPr>
      <w:r>
        <w:t>Summary:</w:t>
      </w:r>
    </w:p>
    <w:p w14:paraId="42248D60" w14:textId="77777777" w:rsidR="00E50939" w:rsidRDefault="00E50939" w:rsidP="00E50939">
      <w:pPr>
        <w:widowControl w:val="0"/>
        <w:pBdr>
          <w:top w:val="nil"/>
          <w:left w:val="nil"/>
          <w:bottom w:val="nil"/>
          <w:right w:val="nil"/>
          <w:between w:val="nil"/>
        </w:pBdr>
      </w:pPr>
    </w:p>
    <w:p w14:paraId="0F50689B" w14:textId="77777777" w:rsidR="00E50939" w:rsidRDefault="00E50939" w:rsidP="00E50939">
      <w:pPr>
        <w:widowControl w:val="0"/>
        <w:pBdr>
          <w:top w:val="nil"/>
          <w:left w:val="nil"/>
          <w:bottom w:val="nil"/>
          <w:right w:val="nil"/>
          <w:between w:val="nil"/>
        </w:pBdr>
      </w:pPr>
    </w:p>
    <w:p w14:paraId="1AC9B5C9" w14:textId="77777777" w:rsidR="00E50939" w:rsidRDefault="00E50939" w:rsidP="00E50939">
      <w:pPr>
        <w:widowControl w:val="0"/>
        <w:pBdr>
          <w:top w:val="nil"/>
          <w:left w:val="nil"/>
          <w:bottom w:val="nil"/>
          <w:right w:val="nil"/>
          <w:between w:val="nil"/>
        </w:pBdr>
      </w:pPr>
    </w:p>
    <w:p w14:paraId="474FB1B1" w14:textId="77777777" w:rsidR="00E50939" w:rsidRDefault="00E50939" w:rsidP="00E50939">
      <w:pPr>
        <w:widowControl w:val="0"/>
        <w:pBdr>
          <w:top w:val="nil"/>
          <w:left w:val="nil"/>
          <w:bottom w:val="nil"/>
          <w:right w:val="nil"/>
          <w:between w:val="nil"/>
        </w:pBdr>
      </w:pPr>
    </w:p>
    <w:p w14:paraId="5760ACB0" w14:textId="77777777" w:rsidR="00E50939" w:rsidRDefault="00287C86" w:rsidP="00E50939">
      <w:pPr>
        <w:widowControl w:val="0"/>
        <w:pBdr>
          <w:top w:val="nil"/>
          <w:left w:val="nil"/>
          <w:bottom w:val="nil"/>
          <w:right w:val="nil"/>
          <w:between w:val="nil"/>
        </w:pBdr>
      </w:pPr>
      <w:r>
        <w:pict w14:anchorId="01E8EA3B">
          <v:rect id="_x0000_i1028" style="width:0;height:1.5pt" o:hralign="center" o:hrstd="t" o:hr="t" fillcolor="#a0a0a0" stroked="f"/>
        </w:pict>
      </w:r>
    </w:p>
    <w:p w14:paraId="32CDD087" w14:textId="77777777" w:rsidR="00E50939" w:rsidRDefault="00E50939" w:rsidP="00E50939">
      <w:pPr>
        <w:widowControl w:val="0"/>
        <w:pBdr>
          <w:top w:val="nil"/>
          <w:left w:val="nil"/>
          <w:bottom w:val="nil"/>
          <w:right w:val="nil"/>
          <w:between w:val="nil"/>
        </w:pBdr>
      </w:pPr>
      <w:r>
        <w:t>Source:</w:t>
      </w:r>
    </w:p>
    <w:p w14:paraId="1CC596CC" w14:textId="77777777" w:rsidR="00E50939" w:rsidRDefault="00E50939" w:rsidP="00E50939">
      <w:pPr>
        <w:widowControl w:val="0"/>
        <w:pBdr>
          <w:top w:val="nil"/>
          <w:left w:val="nil"/>
          <w:bottom w:val="nil"/>
          <w:right w:val="nil"/>
          <w:between w:val="nil"/>
        </w:pBdr>
      </w:pPr>
    </w:p>
    <w:p w14:paraId="6336DC16" w14:textId="77777777" w:rsidR="00E50939" w:rsidRDefault="00E50939" w:rsidP="00E50939">
      <w:pPr>
        <w:widowControl w:val="0"/>
        <w:pBdr>
          <w:top w:val="nil"/>
          <w:left w:val="nil"/>
          <w:bottom w:val="nil"/>
          <w:right w:val="nil"/>
          <w:between w:val="nil"/>
        </w:pBdr>
      </w:pPr>
    </w:p>
    <w:p w14:paraId="4AA618E0" w14:textId="77777777" w:rsidR="00E50939" w:rsidRDefault="00E50939" w:rsidP="00E50939">
      <w:pPr>
        <w:widowControl w:val="0"/>
        <w:pBdr>
          <w:top w:val="nil"/>
          <w:left w:val="nil"/>
          <w:bottom w:val="nil"/>
          <w:right w:val="nil"/>
          <w:between w:val="nil"/>
        </w:pBdr>
      </w:pPr>
    </w:p>
    <w:p w14:paraId="61151DE4" w14:textId="77777777" w:rsidR="00E50939" w:rsidRDefault="00E50939" w:rsidP="00E50939">
      <w:pPr>
        <w:widowControl w:val="0"/>
        <w:pBdr>
          <w:top w:val="nil"/>
          <w:left w:val="nil"/>
          <w:bottom w:val="nil"/>
          <w:right w:val="nil"/>
          <w:between w:val="nil"/>
        </w:pBdr>
      </w:pPr>
    </w:p>
    <w:p w14:paraId="0228AFD7" w14:textId="77777777" w:rsidR="00E50939" w:rsidRDefault="00E50939" w:rsidP="00E50939">
      <w:pPr>
        <w:widowControl w:val="0"/>
        <w:pBdr>
          <w:top w:val="nil"/>
          <w:left w:val="nil"/>
          <w:bottom w:val="nil"/>
          <w:right w:val="nil"/>
          <w:between w:val="nil"/>
        </w:pBdr>
      </w:pPr>
      <w:r>
        <w:t>Quotes and Notes:</w:t>
      </w:r>
    </w:p>
    <w:p w14:paraId="6DEE6FD1" w14:textId="77777777" w:rsidR="00E50939" w:rsidRDefault="00E50939" w:rsidP="00E50939">
      <w:pPr>
        <w:widowControl w:val="0"/>
        <w:pBdr>
          <w:top w:val="nil"/>
          <w:left w:val="nil"/>
          <w:bottom w:val="nil"/>
          <w:right w:val="nil"/>
          <w:between w:val="nil"/>
        </w:pBdr>
      </w:pPr>
    </w:p>
    <w:p w14:paraId="6F44A547" w14:textId="77777777" w:rsidR="00E50939" w:rsidRDefault="00E50939" w:rsidP="00E50939">
      <w:pPr>
        <w:widowControl w:val="0"/>
        <w:pBdr>
          <w:top w:val="nil"/>
          <w:left w:val="nil"/>
          <w:bottom w:val="nil"/>
          <w:right w:val="nil"/>
          <w:between w:val="nil"/>
        </w:pBdr>
      </w:pPr>
    </w:p>
    <w:p w14:paraId="37858B68" w14:textId="77777777" w:rsidR="00E50939" w:rsidRDefault="00E50939" w:rsidP="00E50939">
      <w:pPr>
        <w:widowControl w:val="0"/>
        <w:pBdr>
          <w:top w:val="nil"/>
          <w:left w:val="nil"/>
          <w:bottom w:val="nil"/>
          <w:right w:val="nil"/>
          <w:between w:val="nil"/>
        </w:pBdr>
      </w:pPr>
    </w:p>
    <w:p w14:paraId="1941DCF1" w14:textId="77777777" w:rsidR="00E50939" w:rsidRDefault="00E50939" w:rsidP="00E50939">
      <w:pPr>
        <w:widowControl w:val="0"/>
        <w:pBdr>
          <w:top w:val="nil"/>
          <w:left w:val="nil"/>
          <w:bottom w:val="nil"/>
          <w:right w:val="nil"/>
          <w:between w:val="nil"/>
        </w:pBdr>
      </w:pPr>
      <w:r>
        <w:t>Summary:</w:t>
      </w:r>
    </w:p>
    <w:p w14:paraId="0EC5B9F5" w14:textId="77777777" w:rsidR="00E50939" w:rsidRDefault="00E50939" w:rsidP="00E50939">
      <w:pPr>
        <w:widowControl w:val="0"/>
        <w:pBdr>
          <w:top w:val="nil"/>
          <w:left w:val="nil"/>
          <w:bottom w:val="nil"/>
          <w:right w:val="nil"/>
          <w:between w:val="nil"/>
        </w:pBdr>
      </w:pPr>
    </w:p>
    <w:p w14:paraId="527BAC84" w14:textId="77777777" w:rsidR="00E50939" w:rsidRDefault="00E50939" w:rsidP="00E50939">
      <w:pPr>
        <w:widowControl w:val="0"/>
        <w:pBdr>
          <w:top w:val="nil"/>
          <w:left w:val="nil"/>
          <w:bottom w:val="nil"/>
          <w:right w:val="nil"/>
          <w:between w:val="nil"/>
        </w:pBdr>
      </w:pPr>
    </w:p>
    <w:p w14:paraId="6D962CDA" w14:textId="77777777" w:rsidR="00E50939" w:rsidRDefault="00E50939" w:rsidP="00E50939">
      <w:pPr>
        <w:widowControl w:val="0"/>
        <w:pBdr>
          <w:top w:val="nil"/>
          <w:left w:val="nil"/>
          <w:bottom w:val="nil"/>
          <w:right w:val="nil"/>
          <w:between w:val="nil"/>
        </w:pBdr>
      </w:pPr>
    </w:p>
    <w:p w14:paraId="35438C6D" w14:textId="77777777" w:rsidR="00E50939" w:rsidRDefault="00E50939" w:rsidP="00E50939">
      <w:pPr>
        <w:widowControl w:val="0"/>
        <w:pBdr>
          <w:top w:val="nil"/>
          <w:left w:val="nil"/>
          <w:bottom w:val="nil"/>
          <w:right w:val="nil"/>
          <w:between w:val="nil"/>
        </w:pBdr>
      </w:pPr>
      <w:r>
        <w:br w:type="page"/>
      </w:r>
    </w:p>
    <w:p w14:paraId="7B6EF45B" w14:textId="77777777" w:rsidR="00E50939" w:rsidRDefault="00E50939" w:rsidP="00E50939">
      <w:pPr>
        <w:widowControl w:val="0"/>
        <w:pBdr>
          <w:top w:val="nil"/>
          <w:left w:val="nil"/>
          <w:bottom w:val="nil"/>
          <w:right w:val="nil"/>
          <w:between w:val="nil"/>
        </w:pBdr>
        <w:rPr>
          <w:b/>
        </w:rPr>
      </w:pPr>
      <w:r>
        <w:rPr>
          <w:noProof/>
        </w:rPr>
        <w:lastRenderedPageBreak/>
        <w:drawing>
          <wp:anchor distT="19050" distB="19050" distL="19050" distR="19050" simplePos="0" relativeHeight="251660288" behindDoc="0" locked="0" layoutInCell="1" hidden="0" allowOverlap="1" wp14:anchorId="5F6E9A18" wp14:editId="311A818F">
            <wp:simplePos x="0" y="0"/>
            <wp:positionH relativeFrom="column">
              <wp:posOffset>47625</wp:posOffset>
            </wp:positionH>
            <wp:positionV relativeFrom="paragraph">
              <wp:posOffset>38100</wp:posOffset>
            </wp:positionV>
            <wp:extent cx="742950" cy="962025"/>
            <wp:effectExtent l="0" t="0" r="0" b="0"/>
            <wp:wrapSquare wrapText="bothSides" distT="19050" distB="19050" distL="19050" distR="1905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742950" cy="962025"/>
                    </a:xfrm>
                    <a:prstGeom prst="rect">
                      <a:avLst/>
                    </a:prstGeom>
                    <a:ln/>
                  </pic:spPr>
                </pic:pic>
              </a:graphicData>
            </a:graphic>
          </wp:anchor>
        </w:drawing>
      </w:r>
    </w:p>
    <w:p w14:paraId="6AA14130" w14:textId="77777777" w:rsidR="00E50939" w:rsidRDefault="00E50939" w:rsidP="00E50939">
      <w:pPr>
        <w:widowControl w:val="0"/>
        <w:pBdr>
          <w:top w:val="nil"/>
          <w:left w:val="nil"/>
          <w:bottom w:val="nil"/>
          <w:right w:val="nil"/>
          <w:between w:val="nil"/>
        </w:pBdr>
        <w:rPr>
          <w:b/>
        </w:rPr>
      </w:pPr>
      <w:r>
        <w:rPr>
          <w:b/>
        </w:rPr>
        <w:t xml:space="preserve">According to OPPONENTS of </w:t>
      </w:r>
      <w:r>
        <w:rPr>
          <w:b/>
          <w:i/>
        </w:rPr>
        <w:t>Citizens United</w:t>
      </w:r>
      <w:r>
        <w:rPr>
          <w:b/>
        </w:rPr>
        <w:t xml:space="preserve"> ...</w:t>
      </w:r>
    </w:p>
    <w:p w14:paraId="474ED1A3" w14:textId="77777777" w:rsidR="00E50939" w:rsidRDefault="00E50939" w:rsidP="00E50939">
      <w:pPr>
        <w:widowControl w:val="0"/>
        <w:numPr>
          <w:ilvl w:val="0"/>
          <w:numId w:val="2"/>
        </w:numPr>
        <w:pBdr>
          <w:top w:val="nil"/>
          <w:left w:val="nil"/>
          <w:bottom w:val="nil"/>
          <w:right w:val="nil"/>
          <w:between w:val="nil"/>
        </w:pBdr>
      </w:pPr>
      <w:r>
        <w:rPr>
          <w:b/>
        </w:rPr>
        <w:t xml:space="preserve">what </w:t>
      </w:r>
      <w:proofErr w:type="gramStart"/>
      <w:r>
        <w:rPr>
          <w:b/>
        </w:rPr>
        <w:t>is</w:t>
      </w:r>
      <w:proofErr w:type="gramEnd"/>
      <w:r>
        <w:rPr>
          <w:b/>
        </w:rPr>
        <w:t xml:space="preserve"> the </w:t>
      </w:r>
      <w:r>
        <w:rPr>
          <w:b/>
          <w:i/>
        </w:rPr>
        <w:t xml:space="preserve">Citizens United </w:t>
      </w:r>
      <w:r>
        <w:rPr>
          <w:b/>
        </w:rPr>
        <w:t>decision about?</w:t>
      </w:r>
    </w:p>
    <w:p w14:paraId="35CD3614" w14:textId="77777777" w:rsidR="00E50939" w:rsidRDefault="00E50939" w:rsidP="00E50939">
      <w:pPr>
        <w:widowControl w:val="0"/>
        <w:numPr>
          <w:ilvl w:val="0"/>
          <w:numId w:val="2"/>
        </w:numPr>
        <w:pBdr>
          <w:top w:val="nil"/>
          <w:left w:val="nil"/>
          <w:bottom w:val="nil"/>
          <w:right w:val="nil"/>
          <w:between w:val="nil"/>
        </w:pBdr>
      </w:pPr>
      <w:r>
        <w:rPr>
          <w:b/>
        </w:rPr>
        <w:t>who has undue influence in our political system?</w:t>
      </w:r>
    </w:p>
    <w:p w14:paraId="1CA06B45" w14:textId="77777777" w:rsidR="00E50939" w:rsidRDefault="00E50939" w:rsidP="00E50939">
      <w:pPr>
        <w:widowControl w:val="0"/>
        <w:numPr>
          <w:ilvl w:val="0"/>
          <w:numId w:val="2"/>
        </w:numPr>
        <w:pBdr>
          <w:top w:val="nil"/>
          <w:left w:val="nil"/>
          <w:bottom w:val="nil"/>
          <w:right w:val="nil"/>
          <w:between w:val="nil"/>
        </w:pBdr>
      </w:pPr>
      <w:r>
        <w:rPr>
          <w:b/>
        </w:rPr>
        <w:t>what is the best way to finance campaigns?</w:t>
      </w:r>
    </w:p>
    <w:p w14:paraId="513FECEA" w14:textId="77777777" w:rsidR="00E50939" w:rsidRDefault="00E50939" w:rsidP="00E50939">
      <w:pPr>
        <w:widowControl w:val="0"/>
        <w:numPr>
          <w:ilvl w:val="0"/>
          <w:numId w:val="2"/>
        </w:numPr>
        <w:pBdr>
          <w:top w:val="nil"/>
          <w:left w:val="nil"/>
          <w:bottom w:val="nil"/>
          <w:right w:val="nil"/>
          <w:between w:val="nil"/>
        </w:pBdr>
      </w:pPr>
      <w:r>
        <w:rPr>
          <w:b/>
        </w:rPr>
        <w:t xml:space="preserve">why should students oppose the </w:t>
      </w:r>
      <w:r>
        <w:rPr>
          <w:b/>
          <w:i/>
        </w:rPr>
        <w:t>Citizens United decision</w:t>
      </w:r>
      <w:r>
        <w:rPr>
          <w:b/>
        </w:rPr>
        <w:t>?</w:t>
      </w:r>
      <w:r w:rsidR="00287C86">
        <w:pict w14:anchorId="60E91893">
          <v:rect id="_x0000_i1029" style="width:0;height:1.5pt" o:hralign="center" o:hrstd="t" o:hr="t" fillcolor="#a0a0a0" stroked="f"/>
        </w:pict>
      </w:r>
    </w:p>
    <w:p w14:paraId="1C70A55A" w14:textId="77777777" w:rsidR="00E50939" w:rsidRDefault="00E50939" w:rsidP="00E50939">
      <w:pPr>
        <w:widowControl w:val="0"/>
        <w:pBdr>
          <w:top w:val="nil"/>
          <w:left w:val="nil"/>
          <w:bottom w:val="nil"/>
          <w:right w:val="nil"/>
          <w:between w:val="nil"/>
        </w:pBdr>
      </w:pPr>
    </w:p>
    <w:p w14:paraId="28842718" w14:textId="77777777" w:rsidR="00E50939" w:rsidRDefault="00E50939" w:rsidP="00E50939">
      <w:pPr>
        <w:widowControl w:val="0"/>
        <w:pBdr>
          <w:top w:val="nil"/>
          <w:left w:val="nil"/>
          <w:bottom w:val="nil"/>
          <w:right w:val="nil"/>
          <w:between w:val="nil"/>
        </w:pBdr>
      </w:pPr>
      <w:r>
        <w:t>Source:</w:t>
      </w:r>
    </w:p>
    <w:p w14:paraId="70DC7C70" w14:textId="77777777" w:rsidR="00E50939" w:rsidRDefault="00E50939" w:rsidP="00E50939">
      <w:pPr>
        <w:widowControl w:val="0"/>
        <w:pBdr>
          <w:top w:val="nil"/>
          <w:left w:val="nil"/>
          <w:bottom w:val="nil"/>
          <w:right w:val="nil"/>
          <w:between w:val="nil"/>
        </w:pBdr>
      </w:pPr>
    </w:p>
    <w:p w14:paraId="559EC1C8" w14:textId="77777777" w:rsidR="00E50939" w:rsidRDefault="00E50939" w:rsidP="00E50939">
      <w:pPr>
        <w:widowControl w:val="0"/>
        <w:pBdr>
          <w:top w:val="nil"/>
          <w:left w:val="nil"/>
          <w:bottom w:val="nil"/>
          <w:right w:val="nil"/>
          <w:between w:val="nil"/>
        </w:pBdr>
      </w:pPr>
    </w:p>
    <w:p w14:paraId="467D017A" w14:textId="77777777" w:rsidR="00E50939" w:rsidRDefault="00E50939" w:rsidP="00E50939">
      <w:pPr>
        <w:widowControl w:val="0"/>
        <w:pBdr>
          <w:top w:val="nil"/>
          <w:left w:val="nil"/>
          <w:bottom w:val="nil"/>
          <w:right w:val="nil"/>
          <w:between w:val="nil"/>
        </w:pBdr>
      </w:pPr>
    </w:p>
    <w:p w14:paraId="44AE8DC5" w14:textId="77777777" w:rsidR="00E50939" w:rsidRDefault="00E50939" w:rsidP="00E50939">
      <w:pPr>
        <w:widowControl w:val="0"/>
        <w:pBdr>
          <w:top w:val="nil"/>
          <w:left w:val="nil"/>
          <w:bottom w:val="nil"/>
          <w:right w:val="nil"/>
          <w:between w:val="nil"/>
        </w:pBdr>
      </w:pPr>
    </w:p>
    <w:p w14:paraId="7781A058" w14:textId="77777777" w:rsidR="00E50939" w:rsidRDefault="00E50939" w:rsidP="00E50939">
      <w:pPr>
        <w:widowControl w:val="0"/>
        <w:pBdr>
          <w:top w:val="nil"/>
          <w:left w:val="nil"/>
          <w:bottom w:val="nil"/>
          <w:right w:val="nil"/>
          <w:between w:val="nil"/>
        </w:pBdr>
      </w:pPr>
    </w:p>
    <w:p w14:paraId="42F151BF" w14:textId="77777777" w:rsidR="00E50939" w:rsidRDefault="00E50939" w:rsidP="00E50939">
      <w:pPr>
        <w:widowControl w:val="0"/>
        <w:pBdr>
          <w:top w:val="nil"/>
          <w:left w:val="nil"/>
          <w:bottom w:val="nil"/>
          <w:right w:val="nil"/>
          <w:between w:val="nil"/>
        </w:pBdr>
      </w:pPr>
    </w:p>
    <w:p w14:paraId="3ED9D6F1" w14:textId="77777777" w:rsidR="00E50939" w:rsidRDefault="00E50939" w:rsidP="00E50939">
      <w:pPr>
        <w:widowControl w:val="0"/>
        <w:pBdr>
          <w:top w:val="nil"/>
          <w:left w:val="nil"/>
          <w:bottom w:val="nil"/>
          <w:right w:val="nil"/>
          <w:between w:val="nil"/>
        </w:pBdr>
      </w:pPr>
      <w:r>
        <w:t>Quotes and Notes:</w:t>
      </w:r>
    </w:p>
    <w:p w14:paraId="4617AB20" w14:textId="77777777" w:rsidR="00E50939" w:rsidRDefault="00E50939" w:rsidP="00E50939">
      <w:pPr>
        <w:widowControl w:val="0"/>
        <w:pBdr>
          <w:top w:val="nil"/>
          <w:left w:val="nil"/>
          <w:bottom w:val="nil"/>
          <w:right w:val="nil"/>
          <w:between w:val="nil"/>
        </w:pBdr>
      </w:pPr>
    </w:p>
    <w:p w14:paraId="150CC0B8" w14:textId="77777777" w:rsidR="00E50939" w:rsidRDefault="00E50939" w:rsidP="00E50939">
      <w:pPr>
        <w:widowControl w:val="0"/>
        <w:pBdr>
          <w:top w:val="nil"/>
          <w:left w:val="nil"/>
          <w:bottom w:val="nil"/>
          <w:right w:val="nil"/>
          <w:between w:val="nil"/>
        </w:pBdr>
      </w:pPr>
    </w:p>
    <w:p w14:paraId="254A215F" w14:textId="77777777" w:rsidR="00E50939" w:rsidRDefault="00E50939" w:rsidP="00E50939">
      <w:pPr>
        <w:widowControl w:val="0"/>
        <w:pBdr>
          <w:top w:val="nil"/>
          <w:left w:val="nil"/>
          <w:bottom w:val="nil"/>
          <w:right w:val="nil"/>
          <w:between w:val="nil"/>
        </w:pBdr>
      </w:pPr>
    </w:p>
    <w:p w14:paraId="27EEFAC7" w14:textId="77777777" w:rsidR="00E50939" w:rsidRDefault="00E50939" w:rsidP="00E50939">
      <w:pPr>
        <w:widowControl w:val="0"/>
        <w:pBdr>
          <w:top w:val="nil"/>
          <w:left w:val="nil"/>
          <w:bottom w:val="nil"/>
          <w:right w:val="nil"/>
          <w:between w:val="nil"/>
        </w:pBdr>
      </w:pPr>
    </w:p>
    <w:p w14:paraId="16175FCA" w14:textId="77777777" w:rsidR="00E50939" w:rsidRDefault="00E50939" w:rsidP="00E50939">
      <w:pPr>
        <w:widowControl w:val="0"/>
        <w:pBdr>
          <w:top w:val="nil"/>
          <w:left w:val="nil"/>
          <w:bottom w:val="nil"/>
          <w:right w:val="nil"/>
          <w:between w:val="nil"/>
        </w:pBdr>
      </w:pPr>
    </w:p>
    <w:p w14:paraId="19C28467" w14:textId="77777777" w:rsidR="00E50939" w:rsidRDefault="00E50939" w:rsidP="00E50939">
      <w:pPr>
        <w:widowControl w:val="0"/>
        <w:pBdr>
          <w:top w:val="nil"/>
          <w:left w:val="nil"/>
          <w:bottom w:val="nil"/>
          <w:right w:val="nil"/>
          <w:between w:val="nil"/>
        </w:pBdr>
      </w:pPr>
    </w:p>
    <w:p w14:paraId="565E29D9" w14:textId="77777777" w:rsidR="00E50939" w:rsidRDefault="00E50939" w:rsidP="00E50939">
      <w:pPr>
        <w:widowControl w:val="0"/>
        <w:pBdr>
          <w:top w:val="nil"/>
          <w:left w:val="nil"/>
          <w:bottom w:val="nil"/>
          <w:right w:val="nil"/>
          <w:between w:val="nil"/>
        </w:pBdr>
      </w:pPr>
    </w:p>
    <w:p w14:paraId="75786024" w14:textId="77777777" w:rsidR="00E50939" w:rsidRDefault="00E50939" w:rsidP="00E50939">
      <w:pPr>
        <w:widowControl w:val="0"/>
        <w:pBdr>
          <w:top w:val="nil"/>
          <w:left w:val="nil"/>
          <w:bottom w:val="nil"/>
          <w:right w:val="nil"/>
          <w:between w:val="nil"/>
        </w:pBdr>
      </w:pPr>
      <w:r>
        <w:t>Summary:</w:t>
      </w:r>
    </w:p>
    <w:p w14:paraId="260D3E04" w14:textId="77777777" w:rsidR="00E50939" w:rsidRDefault="00E50939" w:rsidP="00E50939">
      <w:pPr>
        <w:widowControl w:val="0"/>
        <w:pBdr>
          <w:top w:val="nil"/>
          <w:left w:val="nil"/>
          <w:bottom w:val="nil"/>
          <w:right w:val="nil"/>
          <w:between w:val="nil"/>
        </w:pBdr>
      </w:pPr>
    </w:p>
    <w:p w14:paraId="6510D985" w14:textId="77777777" w:rsidR="00E50939" w:rsidRDefault="00E50939" w:rsidP="00E50939">
      <w:pPr>
        <w:widowControl w:val="0"/>
        <w:pBdr>
          <w:top w:val="nil"/>
          <w:left w:val="nil"/>
          <w:bottom w:val="nil"/>
          <w:right w:val="nil"/>
          <w:between w:val="nil"/>
        </w:pBdr>
      </w:pPr>
    </w:p>
    <w:p w14:paraId="5275BAC0" w14:textId="77777777" w:rsidR="00E50939" w:rsidRDefault="00E50939" w:rsidP="00E50939">
      <w:pPr>
        <w:widowControl w:val="0"/>
        <w:pBdr>
          <w:top w:val="nil"/>
          <w:left w:val="nil"/>
          <w:bottom w:val="nil"/>
          <w:right w:val="nil"/>
          <w:between w:val="nil"/>
        </w:pBdr>
      </w:pPr>
    </w:p>
    <w:p w14:paraId="098A461F" w14:textId="77777777" w:rsidR="00E50939" w:rsidRDefault="00E50939" w:rsidP="00E50939">
      <w:pPr>
        <w:widowControl w:val="0"/>
        <w:pBdr>
          <w:top w:val="nil"/>
          <w:left w:val="nil"/>
          <w:bottom w:val="nil"/>
          <w:right w:val="nil"/>
          <w:between w:val="nil"/>
        </w:pBdr>
      </w:pPr>
    </w:p>
    <w:p w14:paraId="18B0DC18" w14:textId="77777777" w:rsidR="00E50939" w:rsidRDefault="00E50939" w:rsidP="00E50939">
      <w:pPr>
        <w:widowControl w:val="0"/>
        <w:pBdr>
          <w:top w:val="nil"/>
          <w:left w:val="nil"/>
          <w:bottom w:val="nil"/>
          <w:right w:val="nil"/>
          <w:between w:val="nil"/>
        </w:pBdr>
      </w:pPr>
    </w:p>
    <w:p w14:paraId="53F84D79" w14:textId="77777777" w:rsidR="00E50939" w:rsidRDefault="00E50939" w:rsidP="00E50939">
      <w:pPr>
        <w:widowControl w:val="0"/>
        <w:pBdr>
          <w:top w:val="nil"/>
          <w:left w:val="nil"/>
          <w:bottom w:val="nil"/>
          <w:right w:val="nil"/>
          <w:between w:val="nil"/>
        </w:pBdr>
      </w:pPr>
    </w:p>
    <w:p w14:paraId="77C1031B" w14:textId="77777777" w:rsidR="00E50939" w:rsidRDefault="00287C86" w:rsidP="00E50939">
      <w:pPr>
        <w:widowControl w:val="0"/>
        <w:pBdr>
          <w:top w:val="nil"/>
          <w:left w:val="nil"/>
          <w:bottom w:val="nil"/>
          <w:right w:val="nil"/>
          <w:between w:val="nil"/>
        </w:pBdr>
      </w:pPr>
      <w:r>
        <w:pict w14:anchorId="6960A022">
          <v:rect id="_x0000_i1030" style="width:0;height:1.5pt" o:hralign="center" o:hrstd="t" o:hr="t" fillcolor="#a0a0a0" stroked="f"/>
        </w:pict>
      </w:r>
    </w:p>
    <w:p w14:paraId="42A10F15" w14:textId="77777777" w:rsidR="00E50939" w:rsidRDefault="00E50939" w:rsidP="00E50939">
      <w:pPr>
        <w:widowControl w:val="0"/>
        <w:pBdr>
          <w:top w:val="nil"/>
          <w:left w:val="nil"/>
          <w:bottom w:val="nil"/>
          <w:right w:val="nil"/>
          <w:between w:val="nil"/>
        </w:pBdr>
      </w:pPr>
      <w:r>
        <w:t>Source:</w:t>
      </w:r>
    </w:p>
    <w:p w14:paraId="37CC5E3D" w14:textId="77777777" w:rsidR="00E50939" w:rsidRDefault="00E50939" w:rsidP="00E50939">
      <w:pPr>
        <w:widowControl w:val="0"/>
        <w:pBdr>
          <w:top w:val="nil"/>
          <w:left w:val="nil"/>
          <w:bottom w:val="nil"/>
          <w:right w:val="nil"/>
          <w:between w:val="nil"/>
        </w:pBdr>
      </w:pPr>
    </w:p>
    <w:p w14:paraId="36481A2F" w14:textId="77777777" w:rsidR="00E50939" w:rsidRDefault="00E50939" w:rsidP="00E50939">
      <w:pPr>
        <w:widowControl w:val="0"/>
        <w:pBdr>
          <w:top w:val="nil"/>
          <w:left w:val="nil"/>
          <w:bottom w:val="nil"/>
          <w:right w:val="nil"/>
          <w:between w:val="nil"/>
        </w:pBdr>
      </w:pPr>
    </w:p>
    <w:p w14:paraId="0721569E" w14:textId="77777777" w:rsidR="00E50939" w:rsidRDefault="00E50939" w:rsidP="00E50939">
      <w:pPr>
        <w:widowControl w:val="0"/>
        <w:pBdr>
          <w:top w:val="nil"/>
          <w:left w:val="nil"/>
          <w:bottom w:val="nil"/>
          <w:right w:val="nil"/>
          <w:between w:val="nil"/>
        </w:pBdr>
      </w:pPr>
    </w:p>
    <w:p w14:paraId="2504A133" w14:textId="77777777" w:rsidR="00E50939" w:rsidRDefault="00E50939" w:rsidP="00E50939">
      <w:pPr>
        <w:widowControl w:val="0"/>
        <w:pBdr>
          <w:top w:val="nil"/>
          <w:left w:val="nil"/>
          <w:bottom w:val="nil"/>
          <w:right w:val="nil"/>
          <w:between w:val="nil"/>
        </w:pBdr>
      </w:pPr>
      <w:r>
        <w:t>Quotes and Notes:</w:t>
      </w:r>
    </w:p>
    <w:p w14:paraId="3DA8E50A" w14:textId="77777777" w:rsidR="00E50939" w:rsidRDefault="00E50939" w:rsidP="00E50939">
      <w:pPr>
        <w:widowControl w:val="0"/>
        <w:pBdr>
          <w:top w:val="nil"/>
          <w:left w:val="nil"/>
          <w:bottom w:val="nil"/>
          <w:right w:val="nil"/>
          <w:between w:val="nil"/>
        </w:pBdr>
      </w:pPr>
    </w:p>
    <w:p w14:paraId="13677D5D" w14:textId="77777777" w:rsidR="00E50939" w:rsidRDefault="00E50939" w:rsidP="00E50939">
      <w:pPr>
        <w:widowControl w:val="0"/>
        <w:pBdr>
          <w:top w:val="nil"/>
          <w:left w:val="nil"/>
          <w:bottom w:val="nil"/>
          <w:right w:val="nil"/>
          <w:between w:val="nil"/>
        </w:pBdr>
      </w:pPr>
    </w:p>
    <w:p w14:paraId="04410C44" w14:textId="77777777" w:rsidR="00E50939" w:rsidRDefault="00E50939" w:rsidP="00E50939">
      <w:pPr>
        <w:widowControl w:val="0"/>
        <w:pBdr>
          <w:top w:val="nil"/>
          <w:left w:val="nil"/>
          <w:bottom w:val="nil"/>
          <w:right w:val="nil"/>
          <w:between w:val="nil"/>
        </w:pBdr>
      </w:pPr>
    </w:p>
    <w:p w14:paraId="4E803803" w14:textId="77777777" w:rsidR="00E50939" w:rsidRDefault="00E50939" w:rsidP="00E50939">
      <w:pPr>
        <w:widowControl w:val="0"/>
        <w:pBdr>
          <w:top w:val="nil"/>
          <w:left w:val="nil"/>
          <w:bottom w:val="nil"/>
          <w:right w:val="nil"/>
          <w:between w:val="nil"/>
        </w:pBdr>
      </w:pPr>
    </w:p>
    <w:p w14:paraId="27F1A47B" w14:textId="77777777" w:rsidR="00E50939" w:rsidRDefault="00E50939" w:rsidP="00E50939">
      <w:pPr>
        <w:widowControl w:val="0"/>
        <w:pBdr>
          <w:top w:val="nil"/>
          <w:left w:val="nil"/>
          <w:bottom w:val="nil"/>
          <w:right w:val="nil"/>
          <w:between w:val="nil"/>
        </w:pBdr>
      </w:pPr>
    </w:p>
    <w:p w14:paraId="7C3FD0E8" w14:textId="77777777" w:rsidR="00E50939" w:rsidRDefault="00E50939" w:rsidP="00E50939">
      <w:pPr>
        <w:widowControl w:val="0"/>
        <w:pBdr>
          <w:top w:val="nil"/>
          <w:left w:val="nil"/>
          <w:bottom w:val="nil"/>
          <w:right w:val="nil"/>
          <w:between w:val="nil"/>
        </w:pBdr>
      </w:pPr>
    </w:p>
    <w:p w14:paraId="373E4666" w14:textId="77777777" w:rsidR="00E50939" w:rsidRDefault="00E50939" w:rsidP="00E50939">
      <w:pPr>
        <w:widowControl w:val="0"/>
        <w:pBdr>
          <w:top w:val="nil"/>
          <w:left w:val="nil"/>
          <w:bottom w:val="nil"/>
          <w:right w:val="nil"/>
          <w:between w:val="nil"/>
        </w:pBdr>
      </w:pPr>
    </w:p>
    <w:p w14:paraId="6B1F831B" w14:textId="77777777" w:rsidR="00E50939" w:rsidRDefault="00E50939" w:rsidP="00E50939">
      <w:pPr>
        <w:widowControl w:val="0"/>
        <w:pBdr>
          <w:top w:val="nil"/>
          <w:left w:val="nil"/>
          <w:bottom w:val="nil"/>
          <w:right w:val="nil"/>
          <w:between w:val="nil"/>
        </w:pBdr>
      </w:pPr>
      <w:r>
        <w:t>Summary:</w:t>
      </w:r>
    </w:p>
    <w:p w14:paraId="32F58AA9" w14:textId="77777777" w:rsidR="00E50939" w:rsidRDefault="00E50939" w:rsidP="00E50939">
      <w:pPr>
        <w:widowControl w:val="0"/>
        <w:pBdr>
          <w:top w:val="nil"/>
          <w:left w:val="nil"/>
          <w:bottom w:val="nil"/>
          <w:right w:val="nil"/>
          <w:between w:val="nil"/>
        </w:pBdr>
      </w:pPr>
    </w:p>
    <w:p w14:paraId="10D545F2" w14:textId="77777777" w:rsidR="00F80D33" w:rsidRDefault="00F80D33" w:rsidP="000030D8">
      <w:pPr>
        <w:widowControl w:val="0"/>
        <w:pBdr>
          <w:top w:val="nil"/>
          <w:left w:val="nil"/>
          <w:bottom w:val="nil"/>
          <w:right w:val="nil"/>
          <w:between w:val="nil"/>
        </w:pBdr>
        <w:spacing w:line="240" w:lineRule="auto"/>
      </w:pPr>
    </w:p>
    <w:sectPr w:rsidR="00F80D33" w:rsidSect="000030D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299F0" w14:textId="77777777" w:rsidR="00287C86" w:rsidRDefault="00287C86">
      <w:pPr>
        <w:spacing w:line="240" w:lineRule="auto"/>
      </w:pPr>
      <w:r>
        <w:separator/>
      </w:r>
    </w:p>
  </w:endnote>
  <w:endnote w:type="continuationSeparator" w:id="0">
    <w:p w14:paraId="7B59837D" w14:textId="77777777" w:rsidR="00287C86" w:rsidRDefault="00287C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43BF7" w14:textId="77777777" w:rsidR="00287C86" w:rsidRDefault="00287C86">
      <w:pPr>
        <w:spacing w:line="240" w:lineRule="auto"/>
      </w:pPr>
      <w:r>
        <w:separator/>
      </w:r>
    </w:p>
  </w:footnote>
  <w:footnote w:type="continuationSeparator" w:id="0">
    <w:p w14:paraId="3F461C04" w14:textId="77777777" w:rsidR="00287C86" w:rsidRDefault="00287C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28E"/>
    <w:multiLevelType w:val="multilevel"/>
    <w:tmpl w:val="934441CC"/>
    <w:lvl w:ilvl="0">
      <w:start w:val="1"/>
      <w:numFmt w:val="bullet"/>
      <w:lvlText w:val="●"/>
      <w:lvlJc w:val="left"/>
      <w:pPr>
        <w:ind w:left="720" w:hanging="360"/>
      </w:pPr>
      <w:rPr>
        <w:rFonts w:ascii="Arial" w:eastAsia="Arial" w:hAnsi="Arial" w:cs="Arial"/>
        <w:b/>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i w:val="0"/>
        <w:smallCaps w:val="0"/>
        <w:strike w:val="0"/>
        <w:color w:val="000000"/>
        <w:sz w:val="22"/>
        <w:szCs w:val="22"/>
        <w:u w:val="none"/>
        <w:shd w:val="clear" w:color="auto" w:fill="auto"/>
        <w:vertAlign w:val="baseline"/>
      </w:rPr>
    </w:lvl>
  </w:abstractNum>
  <w:abstractNum w:abstractNumId="1" w15:restartNumberingAfterBreak="0">
    <w:nsid w:val="635C1769"/>
    <w:multiLevelType w:val="multilevel"/>
    <w:tmpl w:val="8CE4A8AE"/>
    <w:lvl w:ilvl="0">
      <w:start w:val="1"/>
      <w:numFmt w:val="decimal"/>
      <w:lvlText w:val="%1."/>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33"/>
    <w:rsid w:val="000030D8"/>
    <w:rsid w:val="001A662B"/>
    <w:rsid w:val="00287C86"/>
    <w:rsid w:val="00657E8A"/>
    <w:rsid w:val="00972079"/>
    <w:rsid w:val="00A41B1A"/>
    <w:rsid w:val="00E50939"/>
    <w:rsid w:val="00F80D33"/>
    <w:rsid w:val="00FC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3E78"/>
  <w15:docId w15:val="{4FC49746-ED5D-414A-82CA-6E4958A0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line="240" w:lineRule="auto"/>
      <w:outlineLvl w:val="0"/>
    </w:pPr>
    <w:rPr>
      <w:b/>
      <w:sz w:val="48"/>
      <w:szCs w:val="48"/>
    </w:rPr>
  </w:style>
  <w:style w:type="paragraph" w:styleId="Heading2">
    <w:name w:val="heading 2"/>
    <w:basedOn w:val="Normal"/>
    <w:next w:val="Normal"/>
    <w:uiPriority w:val="9"/>
    <w:semiHidden/>
    <w:unhideWhenUsed/>
    <w:qFormat/>
    <w:pPr>
      <w:keepNext/>
      <w:keepLines/>
      <w:spacing w:before="360" w:after="80" w:line="240" w:lineRule="auto"/>
      <w:outlineLvl w:val="1"/>
    </w:pPr>
    <w:rPr>
      <w:b/>
      <w:sz w:val="36"/>
      <w:szCs w:val="36"/>
    </w:rPr>
  </w:style>
  <w:style w:type="paragraph" w:styleId="Heading3">
    <w:name w:val="heading 3"/>
    <w:basedOn w:val="Normal"/>
    <w:next w:val="Normal"/>
    <w:uiPriority w:val="9"/>
    <w:semiHidden/>
    <w:unhideWhenUsed/>
    <w:qFormat/>
    <w:pPr>
      <w:keepNext/>
      <w:keepLines/>
      <w:spacing w:before="280" w:after="8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line="240" w:lineRule="auto"/>
      <w:outlineLvl w:val="3"/>
    </w:pPr>
    <w:rPr>
      <w:b/>
      <w:sz w:val="24"/>
      <w:szCs w:val="24"/>
    </w:rPr>
  </w:style>
  <w:style w:type="paragraph" w:styleId="Heading5">
    <w:name w:val="heading 5"/>
    <w:basedOn w:val="Normal"/>
    <w:next w:val="Normal"/>
    <w:uiPriority w:val="9"/>
    <w:semiHidden/>
    <w:unhideWhenUsed/>
    <w:qFormat/>
    <w:pPr>
      <w:keepNext/>
      <w:keepLines/>
      <w:spacing w:before="220" w:after="40" w:line="240" w:lineRule="auto"/>
      <w:outlineLvl w:val="4"/>
    </w:pPr>
    <w:rPr>
      <w:b/>
    </w:rPr>
  </w:style>
  <w:style w:type="paragraph" w:styleId="Heading6">
    <w:name w:val="heading 6"/>
    <w:basedOn w:val="Normal"/>
    <w:next w:val="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40" w:lineRule="auto"/>
    </w:pPr>
    <w:rPr>
      <w:b/>
      <w:sz w:val="72"/>
      <w:szCs w:val="72"/>
    </w:rPr>
  </w:style>
  <w:style w:type="paragraph" w:styleId="Subtitle">
    <w:name w:val="Subtitle"/>
    <w:basedOn w:val="Normal"/>
    <w:next w:val="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1B1A"/>
    <w:pPr>
      <w:tabs>
        <w:tab w:val="center" w:pos="4680"/>
        <w:tab w:val="right" w:pos="9360"/>
      </w:tabs>
      <w:spacing w:line="240" w:lineRule="auto"/>
    </w:pPr>
  </w:style>
  <w:style w:type="character" w:customStyle="1" w:styleId="HeaderChar">
    <w:name w:val="Header Char"/>
    <w:basedOn w:val="DefaultParagraphFont"/>
    <w:link w:val="Header"/>
    <w:uiPriority w:val="99"/>
    <w:rsid w:val="00A41B1A"/>
  </w:style>
  <w:style w:type="paragraph" w:styleId="Footer">
    <w:name w:val="footer"/>
    <w:basedOn w:val="Normal"/>
    <w:link w:val="FooterChar"/>
    <w:uiPriority w:val="99"/>
    <w:unhideWhenUsed/>
    <w:rsid w:val="00A41B1A"/>
    <w:pPr>
      <w:tabs>
        <w:tab w:val="center" w:pos="4680"/>
        <w:tab w:val="right" w:pos="9360"/>
      </w:tabs>
      <w:spacing w:line="240" w:lineRule="auto"/>
    </w:pPr>
  </w:style>
  <w:style w:type="character" w:customStyle="1" w:styleId="FooterChar">
    <w:name w:val="Footer Char"/>
    <w:basedOn w:val="DefaultParagraphFont"/>
    <w:link w:val="Footer"/>
    <w:uiPriority w:val="99"/>
    <w:rsid w:val="00A41B1A"/>
  </w:style>
  <w:style w:type="character" w:styleId="Hyperlink">
    <w:name w:val="Hyperlink"/>
    <w:basedOn w:val="DefaultParagraphFont"/>
    <w:uiPriority w:val="99"/>
    <w:unhideWhenUsed/>
    <w:rsid w:val="00972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59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mpaign_finance_in_the_United_States" TargetMode="External"/><Relationship Id="rId13" Type="http://schemas.openxmlformats.org/officeDocument/2006/relationships/hyperlink" Target="http://topics.nytimes.com/top/reference/timestopics/subjects/c/campaign_finance/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Campaign_finance_in_the_United_States" TargetMode="External"/><Relationship Id="rId12" Type="http://schemas.openxmlformats.org/officeDocument/2006/relationships/hyperlink" Target="http://www.campaignlegalcenter.org/index.php?option=com_content&amp;view=article&amp;id=1187%3Aa-guide-to-the-current-rules-for-federal-elections&amp;cat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paignlegalcenter.org/index.php?option=com_content&amp;view=article&amp;id=1187%3Aa-guide-to-the-current-rules-for-federal-elections&amp;catid"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c-spanvideo.org/clip/3817900" TargetMode="External"/><Relationship Id="rId4" Type="http://schemas.openxmlformats.org/officeDocument/2006/relationships/webSettings" Target="webSettings.xml"/><Relationship Id="rId9" Type="http://schemas.openxmlformats.org/officeDocument/2006/relationships/hyperlink" Target="http://www.c-spanvideo.org/clip/3817900" TargetMode="External"/><Relationship Id="rId14" Type="http://schemas.openxmlformats.org/officeDocument/2006/relationships/hyperlink" Target="http://topics.nytimes.com/top/reference/timestopics/subjects/c/campaign_fina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Newell</dc:creator>
  <cp:lastModifiedBy>Tiffany A. Newell</cp:lastModifiedBy>
  <cp:revision>2</cp:revision>
  <dcterms:created xsi:type="dcterms:W3CDTF">2020-05-03T16:35:00Z</dcterms:created>
  <dcterms:modified xsi:type="dcterms:W3CDTF">2020-05-03T16:35:00Z</dcterms:modified>
</cp:coreProperties>
</file>